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sz w:val="2"/>
          <w:szCs w:val="2"/>
          <w:lang w:eastAsia="en-US"/>
        </w:rPr>
        <w:id w:val="1635295695"/>
        <w:docPartObj>
          <w:docPartGallery w:val="Cover Pages"/>
          <w:docPartUnique/>
        </w:docPartObj>
      </w:sdtPr>
      <w:sdtEndPr>
        <w:rPr>
          <w:rFonts w:ascii="Arial" w:hAnsi="Arial" w:cs="Arial"/>
          <w:b/>
          <w:bCs/>
          <w:sz w:val="24"/>
          <w:szCs w:val="24"/>
          <w:lang w:eastAsia="hu-HU"/>
        </w:rPr>
      </w:sdtEndPr>
      <w:sdtContent>
        <w:p w14:paraId="56CA9E5A" w14:textId="2F89BE6E" w:rsidR="008D60DF" w:rsidRDefault="008D60DF" w:rsidP="00027280">
          <w:pPr>
            <w:pStyle w:val="Nincstrkz"/>
            <w:rPr>
              <w:rFonts w:ascii="Arial" w:hAnsi="Arial" w:cs="Arial"/>
              <w:b/>
              <w:bCs/>
              <w:sz w:val="24"/>
              <w:szCs w:val="24"/>
            </w:rPr>
          </w:pPr>
          <w:r w:rsidRPr="008D60DF">
            <w:rPr>
              <w:rFonts w:ascii="Arial" w:hAnsi="Arial" w:cs="Arial"/>
              <w:b/>
              <w:bCs/>
              <w:noProof/>
              <w:sz w:val="24"/>
              <w:szCs w:val="24"/>
            </w:rPr>
            <mc:AlternateContent>
              <mc:Choice Requires="wps">
                <w:drawing>
                  <wp:anchor distT="45720" distB="45720" distL="114300" distR="114300" simplePos="0" relativeHeight="251661312" behindDoc="0" locked="0" layoutInCell="1" allowOverlap="1" wp14:anchorId="6221135B" wp14:editId="779AF462">
                    <wp:simplePos x="0" y="0"/>
                    <wp:positionH relativeFrom="margin">
                      <wp:align>center</wp:align>
                    </wp:positionH>
                    <wp:positionV relativeFrom="paragraph">
                      <wp:posOffset>430530</wp:posOffset>
                    </wp:positionV>
                    <wp:extent cx="6124575" cy="4229100"/>
                    <wp:effectExtent l="0" t="0" r="9525" b="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229100"/>
                            </a:xfrm>
                            <a:prstGeom prst="rect">
                              <a:avLst/>
                            </a:prstGeom>
                            <a:solidFill>
                              <a:srgbClr val="FFFFFF"/>
                            </a:solidFill>
                            <a:ln w="9525">
                              <a:noFill/>
                              <a:miter lim="800000"/>
                              <a:headEnd/>
                              <a:tailEnd/>
                            </a:ln>
                          </wps:spPr>
                          <wps:txbx>
                            <w:txbxContent>
                              <w:p w14:paraId="4DA7AA78" w14:textId="34438B25" w:rsidR="00CD1CEF" w:rsidRPr="00CD1CEF" w:rsidRDefault="008D60DF" w:rsidP="00CD1CEF">
                                <w:pPr>
                                  <w:jc w:val="center"/>
                                  <w:rPr>
                                    <w:rFonts w:ascii="Arial" w:hAnsi="Arial" w:cs="Arial"/>
                                    <w:b/>
                                    <w:bCs/>
                                    <w:sz w:val="24"/>
                                    <w:szCs w:val="24"/>
                                  </w:rPr>
                                </w:pPr>
                                <w:r w:rsidRPr="00CD1CEF">
                                  <w:rPr>
                                    <w:rFonts w:ascii="Arial" w:hAnsi="Arial" w:cs="Arial"/>
                                    <w:b/>
                                    <w:bCs/>
                                    <w:sz w:val="24"/>
                                    <w:szCs w:val="24"/>
                                  </w:rPr>
                                  <w:t xml:space="preserve">Segédlet </w:t>
                                </w:r>
                                <w:r w:rsidR="000516AD" w:rsidRPr="00CD1CEF">
                                  <w:rPr>
                                    <w:rFonts w:ascii="Arial" w:hAnsi="Arial" w:cs="Arial"/>
                                    <w:b/>
                                    <w:bCs/>
                                    <w:sz w:val="24"/>
                                    <w:szCs w:val="24"/>
                                  </w:rPr>
                                  <w:t xml:space="preserve">a „Budapest MICE Alap” szakmai programjának </w:t>
                                </w:r>
                                <w:r w:rsidRPr="00CD1CEF">
                                  <w:rPr>
                                    <w:rFonts w:ascii="Arial" w:hAnsi="Arial" w:cs="Arial"/>
                                    <w:b/>
                                    <w:bCs/>
                                    <w:sz w:val="24"/>
                                    <w:szCs w:val="24"/>
                                  </w:rPr>
                                  <w:t>elkészítéséhez</w:t>
                                </w:r>
                                <w:r w:rsidR="00CD1CEF" w:rsidRPr="00CD1CEF">
                                  <w:rPr>
                                    <w:rFonts w:ascii="Arial" w:hAnsi="Arial" w:cs="Arial"/>
                                    <w:b/>
                                    <w:bCs/>
                                    <w:sz w:val="24"/>
                                    <w:szCs w:val="24"/>
                                  </w:rPr>
                                  <w:t>/</w:t>
                                </w:r>
                                <w:r w:rsidR="00CD1CEF" w:rsidRPr="00CD1CEF">
                                  <w:rPr>
                                    <w:sz w:val="24"/>
                                    <w:szCs w:val="24"/>
                                  </w:rPr>
                                  <w:t xml:space="preserve"> </w:t>
                                </w:r>
                              </w:p>
                              <w:p w14:paraId="04DB34FA" w14:textId="7398F2CD" w:rsidR="008D60DF" w:rsidRPr="00595F89" w:rsidRDefault="00CD1CEF" w:rsidP="008D60DF">
                                <w:pPr>
                                  <w:jc w:val="center"/>
                                  <w:rPr>
                                    <w:rFonts w:ascii="Arial" w:hAnsi="Arial" w:cs="Arial"/>
                                    <w:b/>
                                    <w:bCs/>
                                    <w:sz w:val="24"/>
                                    <w:szCs w:val="24"/>
                                    <w:lang w:val="en-GB"/>
                                  </w:rPr>
                                </w:pPr>
                                <w:r w:rsidRPr="00595F89">
                                  <w:rPr>
                                    <w:rFonts w:ascii="Arial" w:hAnsi="Arial" w:cs="Arial"/>
                                    <w:b/>
                                    <w:bCs/>
                                    <w:sz w:val="24"/>
                                    <w:szCs w:val="24"/>
                                    <w:lang w:val="en-GB"/>
                                  </w:rPr>
                                  <w:t>Guide for Preparing the Professional Programme of the "Budapest MICE Fund"</w:t>
                                </w:r>
                              </w:p>
                              <w:p w14:paraId="55A14AB7" w14:textId="27BC440B" w:rsidR="008D60DF" w:rsidRDefault="008D60DF" w:rsidP="008D60DF">
                                <w:pPr>
                                  <w:jc w:val="center"/>
                                  <w:rPr>
                                    <w:rFonts w:ascii="Arial" w:hAnsi="Arial" w:cs="Arial"/>
                                    <w:b/>
                                    <w:bCs/>
                                    <w:sz w:val="28"/>
                                    <w:szCs w:val="28"/>
                                  </w:rPr>
                                </w:pPr>
                              </w:p>
                              <w:p w14:paraId="7C8B339B" w14:textId="5D384B6C" w:rsidR="008D60DF" w:rsidRDefault="000516AD" w:rsidP="008D60DF">
                                <w:pPr>
                                  <w:jc w:val="center"/>
                                  <w:rPr>
                                    <w:rFonts w:ascii="Arial" w:hAnsi="Arial" w:cs="Arial"/>
                                    <w:b/>
                                    <w:i/>
                                    <w:iCs/>
                                    <w:color w:val="767171" w:themeColor="background2" w:themeShade="80"/>
                                    <w:sz w:val="30"/>
                                    <w:szCs w:val="30"/>
                                  </w:rPr>
                                </w:pPr>
                                <w:r w:rsidRPr="000516AD">
                                  <w:rPr>
                                    <w:rFonts w:ascii="Arial" w:hAnsi="Arial" w:cs="Arial"/>
                                    <w:b/>
                                    <w:i/>
                                    <w:iCs/>
                                    <w:color w:val="767171" w:themeColor="background2" w:themeShade="80"/>
                                    <w:sz w:val="30"/>
                                    <w:szCs w:val="30"/>
                                  </w:rPr>
                                  <w:t>Projekt címe</w:t>
                                </w:r>
                              </w:p>
                              <w:p w14:paraId="02F04314" w14:textId="29800FB0" w:rsidR="00F375AA" w:rsidRPr="000516AD" w:rsidRDefault="00F375AA" w:rsidP="008D60DF">
                                <w:pPr>
                                  <w:jc w:val="center"/>
                                  <w:rPr>
                                    <w:rFonts w:ascii="Arial" w:hAnsi="Arial" w:cs="Arial"/>
                                    <w:b/>
                                    <w:i/>
                                    <w:iCs/>
                                    <w:color w:val="767171" w:themeColor="background2" w:themeShade="80"/>
                                    <w:sz w:val="30"/>
                                    <w:szCs w:val="30"/>
                                  </w:rPr>
                                </w:pPr>
                                <w:r>
                                  <w:rPr>
                                    <w:rFonts w:ascii="Arial" w:hAnsi="Arial" w:cs="Arial"/>
                                    <w:b/>
                                    <w:i/>
                                    <w:iCs/>
                                    <w:color w:val="767171" w:themeColor="background2" w:themeShade="80"/>
                                    <w:sz w:val="30"/>
                                    <w:szCs w:val="30"/>
                                  </w:rPr>
                                  <w:t>Project title</w:t>
                                </w:r>
                              </w:p>
                              <w:p w14:paraId="55734840" w14:textId="42A7A83A" w:rsidR="008D60DF" w:rsidRPr="002E55CF" w:rsidRDefault="008D60DF" w:rsidP="008D60DF">
                                <w:pPr>
                                  <w:jc w:val="center"/>
                                  <w:rPr>
                                    <w:rFonts w:ascii="Arial" w:hAnsi="Arial" w:cs="Arial"/>
                                    <w:b/>
                                    <w:sz w:val="30"/>
                                    <w:szCs w:val="30"/>
                                  </w:rPr>
                                </w:pPr>
                              </w:p>
                              <w:p w14:paraId="34ED7EE8" w14:textId="55E92A90" w:rsidR="008D60DF" w:rsidRDefault="008D60DF" w:rsidP="008D60DF">
                                <w:pPr>
                                  <w:jc w:val="center"/>
                                  <w:rPr>
                                    <w:rFonts w:ascii="Arial" w:hAnsi="Arial" w:cs="Arial"/>
                                    <w:b/>
                                    <w:bCs/>
                                    <w:sz w:val="28"/>
                                    <w:szCs w:val="28"/>
                                  </w:rPr>
                                </w:pPr>
                              </w:p>
                              <w:p w14:paraId="6D12B1A6" w14:textId="141CA275" w:rsidR="008D60DF" w:rsidRDefault="000516AD" w:rsidP="008D60DF">
                                <w:pPr>
                                  <w:jc w:val="center"/>
                                  <w:rPr>
                                    <w:rFonts w:ascii="Arial" w:hAnsi="Arial" w:cs="Arial"/>
                                    <w:b/>
                                    <w:bCs/>
                                    <w:sz w:val="28"/>
                                    <w:szCs w:val="28"/>
                                  </w:rPr>
                                </w:pPr>
                                <w:r>
                                  <w:rPr>
                                    <w:rFonts w:ascii="Arial" w:hAnsi="Arial" w:cs="Arial"/>
                                    <w:b/>
                                    <w:bCs/>
                                    <w:sz w:val="28"/>
                                    <w:szCs w:val="28"/>
                                  </w:rPr>
                                  <w:t>SZAKMAI PROGRAM</w:t>
                                </w:r>
                              </w:p>
                              <w:p w14:paraId="1326EC76" w14:textId="1A8C1D41" w:rsidR="008D60DF" w:rsidRDefault="00F375AA" w:rsidP="008D60DF">
                                <w:pPr>
                                  <w:jc w:val="center"/>
                                  <w:rPr>
                                    <w:rFonts w:ascii="Arial" w:hAnsi="Arial" w:cs="Arial"/>
                                    <w:b/>
                                    <w:bCs/>
                                    <w:sz w:val="28"/>
                                    <w:szCs w:val="28"/>
                                  </w:rPr>
                                </w:pPr>
                                <w:r>
                                  <w:rPr>
                                    <w:rFonts w:ascii="Arial" w:hAnsi="Arial" w:cs="Arial"/>
                                    <w:b/>
                                    <w:bCs/>
                                    <w:sz w:val="28"/>
                                    <w:szCs w:val="28"/>
                                  </w:rPr>
                                  <w:t>PROFESSIONAL PROGRAM</w:t>
                                </w:r>
                                <w:r w:rsidR="00CD1CEF">
                                  <w:rPr>
                                    <w:rFonts w:ascii="Arial" w:hAnsi="Arial" w:cs="Arial"/>
                                    <w:b/>
                                    <w:bCs/>
                                    <w:sz w:val="28"/>
                                    <w:szCs w:val="28"/>
                                  </w:rPr>
                                  <w:t>ME</w:t>
                                </w:r>
                              </w:p>
                              <w:p w14:paraId="52F38233" w14:textId="62D6C3D4" w:rsidR="008D60DF" w:rsidRDefault="008D60DF" w:rsidP="008D60DF">
                                <w:pPr>
                                  <w:jc w:val="center"/>
                                  <w:rPr>
                                    <w:rFonts w:ascii="Arial" w:hAnsi="Arial" w:cs="Arial"/>
                                    <w:b/>
                                    <w:bCs/>
                                    <w:sz w:val="28"/>
                                    <w:szCs w:val="28"/>
                                  </w:rPr>
                                </w:pPr>
                              </w:p>
                              <w:p w14:paraId="64238C08" w14:textId="42BFFDF3" w:rsidR="008D60DF" w:rsidRDefault="008D60DF" w:rsidP="008D60DF">
                                <w:pPr>
                                  <w:jc w:val="center"/>
                                  <w:rPr>
                                    <w:rFonts w:ascii="Arial" w:hAnsi="Arial" w:cs="Arial"/>
                                    <w:b/>
                                    <w:bCs/>
                                    <w:sz w:val="28"/>
                                    <w:szCs w:val="28"/>
                                  </w:rPr>
                                </w:pPr>
                              </w:p>
                              <w:p w14:paraId="5A7E3475" w14:textId="36AF5CE6" w:rsidR="008D60DF" w:rsidRDefault="008D60DF" w:rsidP="008D60DF">
                                <w:pPr>
                                  <w:jc w:val="center"/>
                                  <w:rPr>
                                    <w:rFonts w:ascii="Arial" w:hAnsi="Arial" w:cs="Arial"/>
                                    <w:b/>
                                    <w:bCs/>
                                    <w:sz w:val="28"/>
                                    <w:szCs w:val="28"/>
                                  </w:rPr>
                                </w:pPr>
                              </w:p>
                              <w:p w14:paraId="008BA8B8" w14:textId="03E1924E" w:rsidR="008D60DF" w:rsidRPr="002E55CF" w:rsidRDefault="008D60DF" w:rsidP="002E55CF">
                                <w:pPr>
                                  <w:jc w:val="center"/>
                                  <w:rPr>
                                    <w:rFonts w:ascii="Arial" w:hAnsi="Arial" w:cs="Arial"/>
                                    <w:b/>
                                    <w:bCs/>
                                    <w:sz w:val="28"/>
                                    <w:szCs w:val="28"/>
                                  </w:rPr>
                                </w:pPr>
                                <w:r w:rsidRPr="00E37166">
                                  <w:rPr>
                                    <w:rFonts w:ascii="Arial" w:hAnsi="Arial" w:cs="Arial"/>
                                    <w:b/>
                                    <w:bCs/>
                                    <w:sz w:val="28"/>
                                    <w:szCs w:val="28"/>
                                  </w:rPr>
                                  <w:t>Kódszám</w:t>
                                </w:r>
                                <w:r w:rsidR="00CD1CEF" w:rsidRPr="00595F89">
                                  <w:rPr>
                                    <w:rFonts w:ascii="Arial" w:hAnsi="Arial" w:cs="Arial"/>
                                    <w:b/>
                                    <w:bCs/>
                                    <w:sz w:val="28"/>
                                    <w:szCs w:val="28"/>
                                    <w:lang w:val="en-GB"/>
                                  </w:rPr>
                                  <w:t>/Call code</w:t>
                                </w:r>
                                <w:r w:rsidRPr="00E37166">
                                  <w:rPr>
                                    <w:rFonts w:ascii="Arial" w:hAnsi="Arial" w:cs="Arial"/>
                                    <w:b/>
                                    <w:bCs/>
                                    <w:sz w:val="28"/>
                                    <w:szCs w:val="28"/>
                                  </w:rPr>
                                  <w:t xml:space="preserve">: </w:t>
                                </w:r>
                                <w:r w:rsidR="00027280" w:rsidRPr="00E37166">
                                  <w:rPr>
                                    <w:rFonts w:ascii="Arial" w:hAnsi="Arial" w:cs="Arial"/>
                                    <w:b/>
                                    <w:bCs/>
                                    <w:sz w:val="28"/>
                                    <w:szCs w:val="28"/>
                                  </w:rPr>
                                  <w:t>TF</w:t>
                                </w:r>
                                <w:r w:rsidR="00A264B2">
                                  <w:rPr>
                                    <w:rFonts w:ascii="Arial" w:hAnsi="Arial" w:cs="Arial"/>
                                    <w:b/>
                                    <w:bCs/>
                                    <w:sz w:val="28"/>
                                    <w:szCs w:val="28"/>
                                  </w:rPr>
                                  <w:t>F</w:t>
                                </w:r>
                                <w:r w:rsidR="00027280" w:rsidRPr="00E37166">
                                  <w:rPr>
                                    <w:rFonts w:ascii="Arial" w:hAnsi="Arial" w:cs="Arial"/>
                                    <w:b/>
                                    <w:bCs/>
                                    <w:sz w:val="28"/>
                                    <w:szCs w:val="28"/>
                                  </w:rPr>
                                  <w:t>-</w:t>
                                </w:r>
                                <w:r w:rsidR="000516AD">
                                  <w:rPr>
                                    <w:rFonts w:ascii="Arial" w:hAnsi="Arial" w:cs="Arial"/>
                                    <w:b/>
                                    <w:bCs/>
                                    <w:sz w:val="28"/>
                                    <w:szCs w:val="28"/>
                                  </w:rPr>
                                  <w:t>5</w:t>
                                </w:r>
                                <w:r w:rsidR="00027280" w:rsidRPr="00E37166">
                                  <w:rPr>
                                    <w:rFonts w:ascii="Arial" w:hAnsi="Arial" w:cs="Arial"/>
                                    <w:b/>
                                    <w:bCs/>
                                    <w:sz w:val="28"/>
                                    <w:szCs w:val="28"/>
                                  </w:rPr>
                                  <w:t>.1.</w:t>
                                </w:r>
                                <w:r w:rsidR="000516AD">
                                  <w:rPr>
                                    <w:rFonts w:ascii="Arial" w:hAnsi="Arial" w:cs="Arial"/>
                                    <w:b/>
                                    <w:bCs/>
                                    <w:sz w:val="28"/>
                                    <w:szCs w:val="28"/>
                                  </w:rPr>
                                  <w:t>4</w:t>
                                </w:r>
                                <w:r w:rsidR="00027280" w:rsidRPr="00E37166">
                                  <w:rPr>
                                    <w:rFonts w:ascii="Arial" w:hAnsi="Arial" w:cs="Arial"/>
                                    <w:b/>
                                    <w:bCs/>
                                    <w:sz w:val="28"/>
                                    <w:szCs w:val="28"/>
                                  </w:rPr>
                                  <w:t>.-202</w:t>
                                </w:r>
                                <w:r w:rsidR="00E37166" w:rsidRPr="00E37166">
                                  <w:rPr>
                                    <w:rFonts w:ascii="Arial" w:hAnsi="Arial" w:cs="Arial"/>
                                    <w:b/>
                                    <w:bCs/>
                                    <w:sz w:val="28"/>
                                    <w:szCs w:val="2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21135B" id="_x0000_t202" coordsize="21600,21600" o:spt="202" path="m,l,21600r21600,l21600,xe">
                    <v:stroke joinstyle="miter"/>
                    <v:path gradientshapeok="t" o:connecttype="rect"/>
                  </v:shapetype>
                  <v:shape id="Szövegdoboz 2" o:spid="_x0000_s1026" type="#_x0000_t202" style="position:absolute;margin-left:0;margin-top:33.9pt;width:482.25pt;height:333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" stroked="f">
                    <v:textbox>
                      <w:txbxContent>
                        <w:p w14:paraId="4DA7AA78" w14:textId="34438B25" w:rsidR="00CD1CEF" w:rsidRPr="00CD1CEF" w:rsidRDefault="008D60DF" w:rsidP="00CD1CEF">
                          <w:pPr>
                            <w:jc w:val="center"/>
                            <w:rPr>
                              <w:rFonts w:ascii="Arial" w:hAnsi="Arial" w:cs="Arial"/>
                              <w:b/>
                              <w:bCs/>
                              <w:sz w:val="24"/>
                              <w:szCs w:val="24"/>
                            </w:rPr>
                          </w:pPr>
                          <w:r w:rsidRPr="00CD1CEF">
                            <w:rPr>
                              <w:rFonts w:ascii="Arial" w:hAnsi="Arial" w:cs="Arial"/>
                              <w:b/>
                              <w:bCs/>
                              <w:sz w:val="24"/>
                              <w:szCs w:val="24"/>
                            </w:rPr>
                            <w:t xml:space="preserve">Segédlet </w:t>
                          </w:r>
                          <w:r w:rsidR="000516AD" w:rsidRPr="00CD1CEF">
                            <w:rPr>
                              <w:rFonts w:ascii="Arial" w:hAnsi="Arial" w:cs="Arial"/>
                              <w:b/>
                              <w:bCs/>
                              <w:sz w:val="24"/>
                              <w:szCs w:val="24"/>
                            </w:rPr>
                            <w:t xml:space="preserve">a „Budapest MICE Alap” szakmai programjának </w:t>
                          </w:r>
                          <w:r w:rsidRPr="00CD1CEF">
                            <w:rPr>
                              <w:rFonts w:ascii="Arial" w:hAnsi="Arial" w:cs="Arial"/>
                              <w:b/>
                              <w:bCs/>
                              <w:sz w:val="24"/>
                              <w:szCs w:val="24"/>
                            </w:rPr>
                            <w:t>elkészítéséhez</w:t>
                          </w:r>
                          <w:r w:rsidR="00CD1CEF" w:rsidRPr="00CD1CEF">
                            <w:rPr>
                              <w:rFonts w:ascii="Arial" w:hAnsi="Arial" w:cs="Arial"/>
                              <w:b/>
                              <w:bCs/>
                              <w:sz w:val="24"/>
                              <w:szCs w:val="24"/>
                            </w:rPr>
                            <w:t>/</w:t>
                          </w:r>
                          <w:r w:rsidR="00CD1CEF" w:rsidRPr="00CD1CEF">
                            <w:rPr>
                              <w:sz w:val="24"/>
                              <w:szCs w:val="24"/>
                            </w:rPr>
                            <w:t xml:space="preserve"> </w:t>
                          </w:r>
                        </w:p>
                        <w:p w14:paraId="04DB34FA" w14:textId="7398F2CD" w:rsidR="008D60DF" w:rsidRPr="00595F89" w:rsidRDefault="00CD1CEF" w:rsidP="008D60DF">
                          <w:pPr>
                            <w:jc w:val="center"/>
                            <w:rPr>
                              <w:rFonts w:ascii="Arial" w:hAnsi="Arial" w:cs="Arial"/>
                              <w:b/>
                              <w:bCs/>
                              <w:sz w:val="24"/>
                              <w:szCs w:val="24"/>
                              <w:lang w:val="en-GB"/>
                            </w:rPr>
                          </w:pPr>
                          <w:r w:rsidRPr="00595F89">
                            <w:rPr>
                              <w:rFonts w:ascii="Arial" w:hAnsi="Arial" w:cs="Arial"/>
                              <w:b/>
                              <w:bCs/>
                              <w:sz w:val="24"/>
                              <w:szCs w:val="24"/>
                              <w:lang w:val="en-GB"/>
                            </w:rPr>
                            <w:t>Guide for Preparing the Professional Programme of the "Budapest MICE Fund"</w:t>
                          </w:r>
                        </w:p>
                        <w:p w14:paraId="55A14AB7" w14:textId="27BC440B" w:rsidR="008D60DF" w:rsidRDefault="008D60DF" w:rsidP="008D60DF">
                          <w:pPr>
                            <w:jc w:val="center"/>
                            <w:rPr>
                              <w:rFonts w:ascii="Arial" w:hAnsi="Arial" w:cs="Arial"/>
                              <w:b/>
                              <w:bCs/>
                              <w:sz w:val="28"/>
                              <w:szCs w:val="28"/>
                            </w:rPr>
                          </w:pPr>
                        </w:p>
                        <w:p w14:paraId="7C8B339B" w14:textId="5D384B6C" w:rsidR="008D60DF" w:rsidRDefault="000516AD" w:rsidP="008D60DF">
                          <w:pPr>
                            <w:jc w:val="center"/>
                            <w:rPr>
                              <w:rFonts w:ascii="Arial" w:hAnsi="Arial" w:cs="Arial"/>
                              <w:b/>
                              <w:i/>
                              <w:iCs/>
                              <w:color w:val="767171" w:themeColor="background2" w:themeShade="80"/>
                              <w:sz w:val="30"/>
                              <w:szCs w:val="30"/>
                            </w:rPr>
                          </w:pPr>
                          <w:r w:rsidRPr="000516AD">
                            <w:rPr>
                              <w:rFonts w:ascii="Arial" w:hAnsi="Arial" w:cs="Arial"/>
                              <w:b/>
                              <w:i/>
                              <w:iCs/>
                              <w:color w:val="767171" w:themeColor="background2" w:themeShade="80"/>
                              <w:sz w:val="30"/>
                              <w:szCs w:val="30"/>
                            </w:rPr>
                            <w:t>Projekt címe</w:t>
                          </w:r>
                        </w:p>
                        <w:p w14:paraId="02F04314" w14:textId="29800FB0" w:rsidR="00F375AA" w:rsidRPr="000516AD" w:rsidRDefault="00F375AA" w:rsidP="008D60DF">
                          <w:pPr>
                            <w:jc w:val="center"/>
                            <w:rPr>
                              <w:rFonts w:ascii="Arial" w:hAnsi="Arial" w:cs="Arial"/>
                              <w:b/>
                              <w:i/>
                              <w:iCs/>
                              <w:color w:val="767171" w:themeColor="background2" w:themeShade="80"/>
                              <w:sz w:val="30"/>
                              <w:szCs w:val="30"/>
                            </w:rPr>
                          </w:pPr>
                          <w:r>
                            <w:rPr>
                              <w:rFonts w:ascii="Arial" w:hAnsi="Arial" w:cs="Arial"/>
                              <w:b/>
                              <w:i/>
                              <w:iCs/>
                              <w:color w:val="767171" w:themeColor="background2" w:themeShade="80"/>
                              <w:sz w:val="30"/>
                              <w:szCs w:val="30"/>
                            </w:rPr>
                            <w:t>Project title</w:t>
                          </w:r>
                        </w:p>
                        <w:p w14:paraId="55734840" w14:textId="42A7A83A" w:rsidR="008D60DF" w:rsidRPr="002E55CF" w:rsidRDefault="008D60DF" w:rsidP="008D60DF">
                          <w:pPr>
                            <w:jc w:val="center"/>
                            <w:rPr>
                              <w:rFonts w:ascii="Arial" w:hAnsi="Arial" w:cs="Arial"/>
                              <w:b/>
                              <w:sz w:val="30"/>
                              <w:szCs w:val="30"/>
                            </w:rPr>
                          </w:pPr>
                        </w:p>
                        <w:p w14:paraId="34ED7EE8" w14:textId="55E92A90" w:rsidR="008D60DF" w:rsidRDefault="008D60DF" w:rsidP="008D60DF">
                          <w:pPr>
                            <w:jc w:val="center"/>
                            <w:rPr>
                              <w:rFonts w:ascii="Arial" w:hAnsi="Arial" w:cs="Arial"/>
                              <w:b/>
                              <w:bCs/>
                              <w:sz w:val="28"/>
                              <w:szCs w:val="28"/>
                            </w:rPr>
                          </w:pPr>
                        </w:p>
                        <w:p w14:paraId="6D12B1A6" w14:textId="141CA275" w:rsidR="008D60DF" w:rsidRDefault="000516AD" w:rsidP="008D60DF">
                          <w:pPr>
                            <w:jc w:val="center"/>
                            <w:rPr>
                              <w:rFonts w:ascii="Arial" w:hAnsi="Arial" w:cs="Arial"/>
                              <w:b/>
                              <w:bCs/>
                              <w:sz w:val="28"/>
                              <w:szCs w:val="28"/>
                            </w:rPr>
                          </w:pPr>
                          <w:r>
                            <w:rPr>
                              <w:rFonts w:ascii="Arial" w:hAnsi="Arial" w:cs="Arial"/>
                              <w:b/>
                              <w:bCs/>
                              <w:sz w:val="28"/>
                              <w:szCs w:val="28"/>
                            </w:rPr>
                            <w:t>SZAKMAI PROGRAM</w:t>
                          </w:r>
                        </w:p>
                        <w:p w14:paraId="1326EC76" w14:textId="1A8C1D41" w:rsidR="008D60DF" w:rsidRDefault="00F375AA" w:rsidP="008D60DF">
                          <w:pPr>
                            <w:jc w:val="center"/>
                            <w:rPr>
                              <w:rFonts w:ascii="Arial" w:hAnsi="Arial" w:cs="Arial"/>
                              <w:b/>
                              <w:bCs/>
                              <w:sz w:val="28"/>
                              <w:szCs w:val="28"/>
                            </w:rPr>
                          </w:pPr>
                          <w:r>
                            <w:rPr>
                              <w:rFonts w:ascii="Arial" w:hAnsi="Arial" w:cs="Arial"/>
                              <w:b/>
                              <w:bCs/>
                              <w:sz w:val="28"/>
                              <w:szCs w:val="28"/>
                            </w:rPr>
                            <w:t>PROFESSIONAL PROGRAM</w:t>
                          </w:r>
                          <w:r w:rsidR="00CD1CEF">
                            <w:rPr>
                              <w:rFonts w:ascii="Arial" w:hAnsi="Arial" w:cs="Arial"/>
                              <w:b/>
                              <w:bCs/>
                              <w:sz w:val="28"/>
                              <w:szCs w:val="28"/>
                            </w:rPr>
                            <w:t>ME</w:t>
                          </w:r>
                        </w:p>
                        <w:p w14:paraId="52F38233" w14:textId="62D6C3D4" w:rsidR="008D60DF" w:rsidRDefault="008D60DF" w:rsidP="008D60DF">
                          <w:pPr>
                            <w:jc w:val="center"/>
                            <w:rPr>
                              <w:rFonts w:ascii="Arial" w:hAnsi="Arial" w:cs="Arial"/>
                              <w:b/>
                              <w:bCs/>
                              <w:sz w:val="28"/>
                              <w:szCs w:val="28"/>
                            </w:rPr>
                          </w:pPr>
                        </w:p>
                        <w:p w14:paraId="64238C08" w14:textId="42BFFDF3" w:rsidR="008D60DF" w:rsidRDefault="008D60DF" w:rsidP="008D60DF">
                          <w:pPr>
                            <w:jc w:val="center"/>
                            <w:rPr>
                              <w:rFonts w:ascii="Arial" w:hAnsi="Arial" w:cs="Arial"/>
                              <w:b/>
                              <w:bCs/>
                              <w:sz w:val="28"/>
                              <w:szCs w:val="28"/>
                            </w:rPr>
                          </w:pPr>
                        </w:p>
                        <w:p w14:paraId="5A7E3475" w14:textId="36AF5CE6" w:rsidR="008D60DF" w:rsidRDefault="008D60DF" w:rsidP="008D60DF">
                          <w:pPr>
                            <w:jc w:val="center"/>
                            <w:rPr>
                              <w:rFonts w:ascii="Arial" w:hAnsi="Arial" w:cs="Arial"/>
                              <w:b/>
                              <w:bCs/>
                              <w:sz w:val="28"/>
                              <w:szCs w:val="28"/>
                            </w:rPr>
                          </w:pPr>
                        </w:p>
                        <w:p w14:paraId="008BA8B8" w14:textId="03E1924E" w:rsidR="008D60DF" w:rsidRPr="002E55CF" w:rsidRDefault="008D60DF" w:rsidP="002E55CF">
                          <w:pPr>
                            <w:jc w:val="center"/>
                            <w:rPr>
                              <w:rFonts w:ascii="Arial" w:hAnsi="Arial" w:cs="Arial"/>
                              <w:b/>
                              <w:bCs/>
                              <w:sz w:val="28"/>
                              <w:szCs w:val="28"/>
                            </w:rPr>
                          </w:pPr>
                          <w:r w:rsidRPr="00E37166">
                            <w:rPr>
                              <w:rFonts w:ascii="Arial" w:hAnsi="Arial" w:cs="Arial"/>
                              <w:b/>
                              <w:bCs/>
                              <w:sz w:val="28"/>
                              <w:szCs w:val="28"/>
                            </w:rPr>
                            <w:t>Kódszám</w:t>
                          </w:r>
                          <w:r w:rsidR="00CD1CEF" w:rsidRPr="00595F89">
                            <w:rPr>
                              <w:rFonts w:ascii="Arial" w:hAnsi="Arial" w:cs="Arial"/>
                              <w:b/>
                              <w:bCs/>
                              <w:sz w:val="28"/>
                              <w:szCs w:val="28"/>
                              <w:lang w:val="en-GB"/>
                            </w:rPr>
                            <w:t>/Call code</w:t>
                          </w:r>
                          <w:r w:rsidRPr="00E37166">
                            <w:rPr>
                              <w:rFonts w:ascii="Arial" w:hAnsi="Arial" w:cs="Arial"/>
                              <w:b/>
                              <w:bCs/>
                              <w:sz w:val="28"/>
                              <w:szCs w:val="28"/>
                            </w:rPr>
                            <w:t xml:space="preserve">: </w:t>
                          </w:r>
                          <w:r w:rsidR="00027280" w:rsidRPr="00E37166">
                            <w:rPr>
                              <w:rFonts w:ascii="Arial" w:hAnsi="Arial" w:cs="Arial"/>
                              <w:b/>
                              <w:bCs/>
                              <w:sz w:val="28"/>
                              <w:szCs w:val="28"/>
                            </w:rPr>
                            <w:t>TF</w:t>
                          </w:r>
                          <w:r w:rsidR="00A264B2">
                            <w:rPr>
                              <w:rFonts w:ascii="Arial" w:hAnsi="Arial" w:cs="Arial"/>
                              <w:b/>
                              <w:bCs/>
                              <w:sz w:val="28"/>
                              <w:szCs w:val="28"/>
                            </w:rPr>
                            <w:t>F</w:t>
                          </w:r>
                          <w:r w:rsidR="00027280" w:rsidRPr="00E37166">
                            <w:rPr>
                              <w:rFonts w:ascii="Arial" w:hAnsi="Arial" w:cs="Arial"/>
                              <w:b/>
                              <w:bCs/>
                              <w:sz w:val="28"/>
                              <w:szCs w:val="28"/>
                            </w:rPr>
                            <w:t>-</w:t>
                          </w:r>
                          <w:r w:rsidR="000516AD">
                            <w:rPr>
                              <w:rFonts w:ascii="Arial" w:hAnsi="Arial" w:cs="Arial"/>
                              <w:b/>
                              <w:bCs/>
                              <w:sz w:val="28"/>
                              <w:szCs w:val="28"/>
                            </w:rPr>
                            <w:t>5</w:t>
                          </w:r>
                          <w:r w:rsidR="00027280" w:rsidRPr="00E37166">
                            <w:rPr>
                              <w:rFonts w:ascii="Arial" w:hAnsi="Arial" w:cs="Arial"/>
                              <w:b/>
                              <w:bCs/>
                              <w:sz w:val="28"/>
                              <w:szCs w:val="28"/>
                            </w:rPr>
                            <w:t>.1.</w:t>
                          </w:r>
                          <w:r w:rsidR="000516AD">
                            <w:rPr>
                              <w:rFonts w:ascii="Arial" w:hAnsi="Arial" w:cs="Arial"/>
                              <w:b/>
                              <w:bCs/>
                              <w:sz w:val="28"/>
                              <w:szCs w:val="28"/>
                            </w:rPr>
                            <w:t>4</w:t>
                          </w:r>
                          <w:r w:rsidR="00027280" w:rsidRPr="00E37166">
                            <w:rPr>
                              <w:rFonts w:ascii="Arial" w:hAnsi="Arial" w:cs="Arial"/>
                              <w:b/>
                              <w:bCs/>
                              <w:sz w:val="28"/>
                              <w:szCs w:val="28"/>
                            </w:rPr>
                            <w:t>.-202</w:t>
                          </w:r>
                          <w:r w:rsidR="00E37166" w:rsidRPr="00E37166">
                            <w:rPr>
                              <w:rFonts w:ascii="Arial" w:hAnsi="Arial" w:cs="Arial"/>
                              <w:b/>
                              <w:bCs/>
                              <w:sz w:val="28"/>
                              <w:szCs w:val="28"/>
                            </w:rPr>
                            <w:t>5</w:t>
                          </w:r>
                        </w:p>
                      </w:txbxContent>
                    </v:textbox>
                    <w10:wrap type="square" anchorx="margin"/>
                  </v:shape>
                </w:pict>
              </mc:Fallback>
            </mc:AlternateContent>
          </w:r>
        </w:p>
      </w:sdtContent>
    </w:sdt>
    <w:p w14:paraId="3F2E62F6" w14:textId="093108F8" w:rsidR="005969C8" w:rsidRPr="005969C8" w:rsidRDefault="005969C8" w:rsidP="005969C8">
      <w:pPr>
        <w:jc w:val="both"/>
        <w:rPr>
          <w:rFonts w:ascii="Arial" w:hAnsi="Arial" w:cs="Arial"/>
          <w:i/>
          <w:iCs/>
          <w:sz w:val="24"/>
          <w:szCs w:val="24"/>
        </w:rPr>
      </w:pPr>
    </w:p>
    <w:p w14:paraId="609889F6" w14:textId="77777777" w:rsidR="000516AD" w:rsidRDefault="005969C8" w:rsidP="005969C8">
      <w:pPr>
        <w:jc w:val="both"/>
        <w:rPr>
          <w:rFonts w:ascii="Arial" w:hAnsi="Arial" w:cs="Arial"/>
          <w:i/>
          <w:iCs/>
          <w:sz w:val="24"/>
          <w:szCs w:val="24"/>
        </w:rPr>
      </w:pPr>
      <w:r w:rsidRPr="005969C8">
        <w:rPr>
          <w:rFonts w:ascii="Arial" w:hAnsi="Arial" w:cs="Arial"/>
          <w:i/>
          <w:iCs/>
          <w:sz w:val="24"/>
          <w:szCs w:val="24"/>
        </w:rPr>
        <w:t xml:space="preserve">A </w:t>
      </w:r>
      <w:r w:rsidR="000516AD" w:rsidRPr="000516AD">
        <w:rPr>
          <w:rFonts w:ascii="Arial" w:hAnsi="Arial" w:cs="Arial"/>
          <w:b/>
          <w:bCs/>
          <w:i/>
          <w:iCs/>
          <w:sz w:val="24"/>
          <w:szCs w:val="24"/>
        </w:rPr>
        <w:t>szakmai program</w:t>
      </w:r>
      <w:r w:rsidRPr="005969C8">
        <w:rPr>
          <w:rFonts w:ascii="Arial" w:hAnsi="Arial" w:cs="Arial"/>
          <w:i/>
          <w:iCs/>
          <w:sz w:val="24"/>
          <w:szCs w:val="24"/>
        </w:rPr>
        <w:t xml:space="preserve"> a </w:t>
      </w:r>
      <w:r w:rsidR="000516AD">
        <w:rPr>
          <w:rFonts w:ascii="Arial" w:hAnsi="Arial" w:cs="Arial"/>
          <w:i/>
          <w:iCs/>
          <w:sz w:val="24"/>
          <w:szCs w:val="24"/>
        </w:rPr>
        <w:t>Budapesten megvalósuló nemzetközi konferenciák, kongresszusok, céges találkozók és incentive rendezvények</w:t>
      </w:r>
      <w:r w:rsidRPr="005969C8">
        <w:rPr>
          <w:rFonts w:ascii="Arial" w:hAnsi="Arial" w:cs="Arial"/>
          <w:i/>
          <w:iCs/>
          <w:sz w:val="24"/>
          <w:szCs w:val="24"/>
        </w:rPr>
        <w:t xml:space="preserve"> szakmai </w:t>
      </w:r>
      <w:r w:rsidR="000516AD">
        <w:rPr>
          <w:rFonts w:ascii="Arial" w:hAnsi="Arial" w:cs="Arial"/>
          <w:i/>
          <w:iCs/>
          <w:sz w:val="24"/>
          <w:szCs w:val="24"/>
        </w:rPr>
        <w:t>tartalmának</w:t>
      </w:r>
      <w:r w:rsidRPr="005969C8">
        <w:rPr>
          <w:rFonts w:ascii="Arial" w:hAnsi="Arial" w:cs="Arial"/>
          <w:i/>
          <w:iCs/>
          <w:sz w:val="24"/>
          <w:szCs w:val="24"/>
        </w:rPr>
        <w:t xml:space="preserve"> bemutatását szolgálja. </w:t>
      </w:r>
    </w:p>
    <w:p w14:paraId="47B6BFDB" w14:textId="4F24A269" w:rsidR="005969C8" w:rsidRPr="005969C8" w:rsidRDefault="005969C8" w:rsidP="005969C8">
      <w:pPr>
        <w:jc w:val="both"/>
        <w:rPr>
          <w:rFonts w:ascii="Arial" w:hAnsi="Arial" w:cs="Arial"/>
          <w:i/>
          <w:iCs/>
          <w:sz w:val="24"/>
          <w:szCs w:val="24"/>
        </w:rPr>
      </w:pPr>
      <w:r w:rsidRPr="005969C8">
        <w:rPr>
          <w:rFonts w:ascii="Arial" w:hAnsi="Arial" w:cs="Arial"/>
          <w:i/>
          <w:iCs/>
          <w:sz w:val="24"/>
          <w:szCs w:val="24"/>
        </w:rPr>
        <w:t>A</w:t>
      </w:r>
      <w:r w:rsidR="000516AD">
        <w:rPr>
          <w:rFonts w:ascii="Arial" w:hAnsi="Arial" w:cs="Arial"/>
          <w:i/>
          <w:iCs/>
          <w:sz w:val="24"/>
          <w:szCs w:val="24"/>
        </w:rPr>
        <w:t xml:space="preserve"> szakmai program alapvető célja, hogy bemutassa, hogy a támogatási igény miképpen szolgálja a Felhívás alapvető szakmai célját, a hivatásturizmusban érintett vendégek többnapos budapesti tartózkodásának ösztönzését a Felhívásban megfogalmazott részletes célok integrálásával.</w:t>
      </w:r>
      <w:r w:rsidRPr="005969C8">
        <w:rPr>
          <w:rFonts w:ascii="Arial" w:hAnsi="Arial" w:cs="Arial"/>
          <w:i/>
          <w:iCs/>
          <w:sz w:val="24"/>
          <w:szCs w:val="24"/>
        </w:rPr>
        <w:t xml:space="preserve"> </w:t>
      </w:r>
    </w:p>
    <w:p w14:paraId="6241394C" w14:textId="6DCB92AA" w:rsidR="00045505" w:rsidRPr="005969C8" w:rsidRDefault="00045505" w:rsidP="00045505">
      <w:pPr>
        <w:jc w:val="both"/>
        <w:rPr>
          <w:rFonts w:ascii="Arial" w:hAnsi="Arial" w:cs="Arial"/>
          <w:i/>
          <w:iCs/>
          <w:sz w:val="24"/>
          <w:szCs w:val="24"/>
        </w:rPr>
      </w:pPr>
      <w:r w:rsidRPr="005969C8">
        <w:rPr>
          <w:rFonts w:ascii="Arial" w:hAnsi="Arial" w:cs="Arial"/>
          <w:i/>
          <w:iCs/>
          <w:sz w:val="24"/>
          <w:szCs w:val="24"/>
        </w:rPr>
        <w:t>SABLON (</w:t>
      </w:r>
      <w:r>
        <w:rPr>
          <w:rFonts w:ascii="Arial" w:hAnsi="Arial" w:cs="Arial"/>
          <w:i/>
          <w:iCs/>
          <w:sz w:val="24"/>
          <w:szCs w:val="24"/>
        </w:rPr>
        <w:t xml:space="preserve">12-es betűméret, </w:t>
      </w:r>
      <w:r w:rsidR="00595F89">
        <w:rPr>
          <w:rFonts w:ascii="Arial" w:hAnsi="Arial" w:cs="Arial"/>
          <w:i/>
          <w:iCs/>
          <w:sz w:val="24"/>
          <w:szCs w:val="24"/>
        </w:rPr>
        <w:t>Arinál</w:t>
      </w:r>
      <w:r w:rsidRPr="005969C8">
        <w:rPr>
          <w:rFonts w:ascii="Arial" w:hAnsi="Arial" w:cs="Arial"/>
          <w:i/>
          <w:iCs/>
          <w:sz w:val="24"/>
          <w:szCs w:val="24"/>
        </w:rPr>
        <w:t xml:space="preserve">, terjedelme </w:t>
      </w:r>
      <w:r w:rsidR="000516AD">
        <w:rPr>
          <w:rFonts w:ascii="Arial" w:hAnsi="Arial" w:cs="Arial"/>
          <w:i/>
          <w:iCs/>
          <w:sz w:val="24"/>
          <w:szCs w:val="24"/>
        </w:rPr>
        <w:t>4-5 oldal</w:t>
      </w:r>
      <w:r w:rsidRPr="005969C8">
        <w:rPr>
          <w:rFonts w:ascii="Arial" w:hAnsi="Arial" w:cs="Arial"/>
          <w:i/>
          <w:iCs/>
          <w:sz w:val="24"/>
          <w:szCs w:val="24"/>
        </w:rPr>
        <w:t xml:space="preserve">) </w:t>
      </w:r>
    </w:p>
    <w:p w14:paraId="60734E07" w14:textId="77777777" w:rsidR="005969C8" w:rsidRDefault="005969C8" w:rsidP="005969C8">
      <w:pPr>
        <w:jc w:val="both"/>
        <w:rPr>
          <w:rFonts w:ascii="Arial" w:hAnsi="Arial" w:cs="Arial"/>
          <w:i/>
          <w:iCs/>
          <w:sz w:val="24"/>
          <w:szCs w:val="24"/>
        </w:rPr>
      </w:pPr>
      <w:r w:rsidRPr="005969C8">
        <w:rPr>
          <w:rFonts w:ascii="Arial" w:hAnsi="Arial" w:cs="Arial"/>
          <w:i/>
          <w:iCs/>
          <w:sz w:val="24"/>
          <w:szCs w:val="24"/>
        </w:rPr>
        <w:t xml:space="preserve">Kérjük, hogy az információkat az alábbiakban megfogalmazott logikában és terjedelemben összegezzék! </w:t>
      </w:r>
    </w:p>
    <w:p w14:paraId="49C26B85" w14:textId="77777777" w:rsidR="0001617A" w:rsidRDefault="0001617A" w:rsidP="005969C8">
      <w:pPr>
        <w:jc w:val="both"/>
        <w:rPr>
          <w:rFonts w:ascii="Arial" w:hAnsi="Arial" w:cs="Arial"/>
          <w:i/>
          <w:iCs/>
          <w:sz w:val="24"/>
          <w:szCs w:val="24"/>
        </w:rPr>
      </w:pPr>
    </w:p>
    <w:p w14:paraId="5A27A018" w14:textId="2BF241D8" w:rsidR="00CD1CEF" w:rsidRPr="00975852" w:rsidRDefault="00CD1CEF" w:rsidP="00CD1CEF">
      <w:pPr>
        <w:jc w:val="both"/>
        <w:rPr>
          <w:rFonts w:ascii="Arial" w:hAnsi="Arial" w:cs="Arial"/>
          <w:i/>
          <w:iCs/>
          <w:sz w:val="24"/>
          <w:szCs w:val="24"/>
          <w:lang w:val="en-GB"/>
        </w:rPr>
      </w:pPr>
      <w:r w:rsidRPr="00975852">
        <w:rPr>
          <w:rFonts w:ascii="Arial" w:hAnsi="Arial" w:cs="Arial"/>
          <w:i/>
          <w:iCs/>
          <w:sz w:val="24"/>
          <w:szCs w:val="24"/>
          <w:lang w:val="en-GB"/>
        </w:rPr>
        <w:t xml:space="preserve">The </w:t>
      </w:r>
      <w:r w:rsidRPr="00975852">
        <w:rPr>
          <w:rFonts w:ascii="Arial" w:hAnsi="Arial" w:cs="Arial"/>
          <w:b/>
          <w:bCs/>
          <w:i/>
          <w:iCs/>
          <w:sz w:val="24"/>
          <w:szCs w:val="24"/>
          <w:lang w:val="en-GB"/>
        </w:rPr>
        <w:t>professional programme</w:t>
      </w:r>
      <w:r w:rsidRPr="00975852">
        <w:rPr>
          <w:rFonts w:ascii="Arial" w:hAnsi="Arial" w:cs="Arial"/>
          <w:i/>
          <w:iCs/>
          <w:sz w:val="24"/>
          <w:szCs w:val="24"/>
          <w:lang w:val="en-GB"/>
        </w:rPr>
        <w:t xml:space="preserve"> </w:t>
      </w:r>
      <w:r w:rsidR="00595F89">
        <w:rPr>
          <w:rFonts w:ascii="Arial" w:hAnsi="Arial" w:cs="Arial"/>
          <w:i/>
          <w:iCs/>
          <w:sz w:val="24"/>
          <w:szCs w:val="24"/>
          <w:lang w:val="en-GB"/>
        </w:rPr>
        <w:t>presents the professional content of international conferences, congresses, corporate meetings, and incentive events held</w:t>
      </w:r>
      <w:r w:rsidRPr="00975852">
        <w:rPr>
          <w:rFonts w:ascii="Arial" w:hAnsi="Arial" w:cs="Arial"/>
          <w:i/>
          <w:iCs/>
          <w:sz w:val="24"/>
          <w:szCs w:val="24"/>
          <w:lang w:val="en-GB"/>
        </w:rPr>
        <w:t xml:space="preserve"> in Budapest.</w:t>
      </w:r>
    </w:p>
    <w:p w14:paraId="3D359F4C" w14:textId="35C670C8" w:rsidR="00CD1CEF" w:rsidRPr="00975852" w:rsidRDefault="00CD1CEF" w:rsidP="00CD1CEF">
      <w:pPr>
        <w:jc w:val="both"/>
        <w:rPr>
          <w:rFonts w:ascii="Arial" w:hAnsi="Arial" w:cs="Arial"/>
          <w:i/>
          <w:iCs/>
          <w:sz w:val="24"/>
          <w:szCs w:val="24"/>
          <w:lang w:val="en-GB"/>
        </w:rPr>
      </w:pPr>
      <w:r w:rsidRPr="00975852">
        <w:rPr>
          <w:rFonts w:ascii="Arial" w:hAnsi="Arial" w:cs="Arial"/>
          <w:i/>
          <w:iCs/>
          <w:sz w:val="24"/>
          <w:szCs w:val="24"/>
          <w:lang w:val="en-GB"/>
        </w:rPr>
        <w:t>The fundamental purpose of the professional programme is to demonstrate how the support request serves the basic professional objective of the Call, namely</w:t>
      </w:r>
      <w:r w:rsidR="00595F89">
        <w:rPr>
          <w:rFonts w:ascii="Arial" w:hAnsi="Arial" w:cs="Arial"/>
          <w:i/>
          <w:iCs/>
          <w:sz w:val="24"/>
          <w:szCs w:val="24"/>
          <w:lang w:val="en-GB"/>
        </w:rPr>
        <w:t>,</w:t>
      </w:r>
      <w:r w:rsidRPr="00975852">
        <w:rPr>
          <w:rFonts w:ascii="Arial" w:hAnsi="Arial" w:cs="Arial"/>
          <w:i/>
          <w:iCs/>
          <w:sz w:val="24"/>
          <w:szCs w:val="24"/>
          <w:lang w:val="en-GB"/>
        </w:rPr>
        <w:t xml:space="preserve"> encouraging multi-day stays in Budapest for guests involved in business tourism by integrating the detailed objectives formulated in the Call.</w:t>
      </w:r>
    </w:p>
    <w:p w14:paraId="4D2CF3A3" w14:textId="77777777" w:rsidR="00CD1CEF" w:rsidRPr="00975852" w:rsidRDefault="00CD1CEF" w:rsidP="00CD1CEF">
      <w:pPr>
        <w:jc w:val="both"/>
        <w:rPr>
          <w:rFonts w:ascii="Arial" w:hAnsi="Arial" w:cs="Arial"/>
          <w:i/>
          <w:iCs/>
          <w:sz w:val="24"/>
          <w:szCs w:val="24"/>
          <w:lang w:val="en-GB"/>
        </w:rPr>
      </w:pPr>
      <w:r w:rsidRPr="00975852">
        <w:rPr>
          <w:rFonts w:ascii="Arial" w:hAnsi="Arial" w:cs="Arial"/>
          <w:i/>
          <w:iCs/>
          <w:sz w:val="24"/>
          <w:szCs w:val="24"/>
          <w:lang w:val="en-GB"/>
        </w:rPr>
        <w:t>TEMPLATE (12-point font size, Arial, length 4-5 pages)</w:t>
      </w:r>
    </w:p>
    <w:p w14:paraId="1C2251C4" w14:textId="6D0E8CD8" w:rsidR="0001617A" w:rsidRPr="00975852" w:rsidRDefault="00CD1CEF" w:rsidP="0001617A">
      <w:pPr>
        <w:jc w:val="both"/>
        <w:rPr>
          <w:rFonts w:ascii="Arial" w:hAnsi="Arial" w:cs="Arial"/>
          <w:i/>
          <w:iCs/>
          <w:sz w:val="24"/>
          <w:szCs w:val="24"/>
          <w:lang w:val="en-GB"/>
        </w:rPr>
      </w:pPr>
      <w:r w:rsidRPr="00975852">
        <w:rPr>
          <w:rFonts w:ascii="Arial" w:hAnsi="Arial" w:cs="Arial"/>
          <w:i/>
          <w:iCs/>
          <w:sz w:val="24"/>
          <w:szCs w:val="24"/>
          <w:lang w:val="en-GB"/>
        </w:rPr>
        <w:t>Please summarise the information following the logic and scope outlined below!</w:t>
      </w:r>
    </w:p>
    <w:p w14:paraId="42854E84" w14:textId="459A39F4" w:rsidR="00045505" w:rsidRDefault="00045505">
      <w:pPr>
        <w:rPr>
          <w:rFonts w:ascii="Arial" w:hAnsi="Arial" w:cs="Arial"/>
          <w:sz w:val="24"/>
          <w:szCs w:val="24"/>
        </w:rPr>
      </w:pPr>
      <w:r>
        <w:rPr>
          <w:rFonts w:ascii="Arial" w:hAnsi="Arial" w:cs="Arial"/>
          <w:sz w:val="24"/>
          <w:szCs w:val="24"/>
        </w:rPr>
        <w:br w:type="page"/>
      </w:r>
    </w:p>
    <w:p w14:paraId="2D1A554B" w14:textId="77777777" w:rsidR="0001617A" w:rsidRDefault="0001617A">
      <w:pPr>
        <w:rPr>
          <w:rFonts w:ascii="Arial" w:hAnsi="Arial" w:cs="Arial"/>
          <w:sz w:val="24"/>
          <w:szCs w:val="24"/>
        </w:rPr>
      </w:pPr>
    </w:p>
    <w:sdt>
      <w:sdtPr>
        <w:rPr>
          <w:rFonts w:ascii="Arial" w:eastAsiaTheme="minorEastAsia" w:hAnsi="Arial" w:cs="Arial"/>
          <w:color w:val="auto"/>
          <w:sz w:val="22"/>
          <w:szCs w:val="22"/>
          <w:lang w:eastAsia="en-US"/>
        </w:rPr>
        <w:id w:val="379366821"/>
        <w:docPartObj>
          <w:docPartGallery w:val="Table of Contents"/>
          <w:docPartUnique/>
        </w:docPartObj>
      </w:sdtPr>
      <w:sdtEndPr>
        <w:rPr>
          <w:b/>
          <w:bCs/>
        </w:rPr>
      </w:sdtEndPr>
      <w:sdtContent>
        <w:p w14:paraId="77C738D5" w14:textId="0C44D339" w:rsidR="00F1189C" w:rsidRPr="002E55CF" w:rsidRDefault="00F1189C" w:rsidP="002E55CF">
          <w:pPr>
            <w:pStyle w:val="Tartalomjegyzkcmsora"/>
            <w:spacing w:after="360"/>
            <w:rPr>
              <w:rFonts w:ascii="Arial" w:hAnsi="Arial" w:cs="Arial"/>
              <w:b/>
              <w:bCs/>
              <w:color w:val="auto"/>
            </w:rPr>
          </w:pPr>
          <w:r w:rsidRPr="002E55CF">
            <w:rPr>
              <w:rFonts w:ascii="Arial" w:hAnsi="Arial" w:cs="Arial"/>
              <w:b/>
              <w:bCs/>
              <w:color w:val="auto"/>
            </w:rPr>
            <w:t>Tartalom</w:t>
          </w:r>
          <w:r w:rsidR="00133B1F">
            <w:rPr>
              <w:rFonts w:ascii="Arial" w:hAnsi="Arial" w:cs="Arial"/>
              <w:b/>
              <w:bCs/>
              <w:color w:val="auto"/>
            </w:rPr>
            <w:t>/</w:t>
          </w:r>
          <w:r w:rsidR="00133B1F" w:rsidRPr="00595F89">
            <w:rPr>
              <w:rFonts w:ascii="Arial" w:hAnsi="Arial" w:cs="Arial"/>
              <w:b/>
              <w:bCs/>
              <w:color w:val="auto"/>
              <w:lang w:val="en-GB"/>
            </w:rPr>
            <w:t>Table of Contents</w:t>
          </w:r>
        </w:p>
        <w:p w14:paraId="4233965D" w14:textId="785BBA8C" w:rsidR="0088265F" w:rsidRDefault="00F1189C">
          <w:pPr>
            <w:pStyle w:val="TJ1"/>
            <w:rPr>
              <w:rFonts w:eastAsiaTheme="minorEastAsia"/>
              <w:noProof/>
              <w:kern w:val="2"/>
              <w:sz w:val="24"/>
              <w:szCs w:val="24"/>
              <w:lang w:eastAsia="hu-HU"/>
              <w14:ligatures w14:val="standardContextual"/>
            </w:rPr>
          </w:pPr>
          <w:r w:rsidRPr="002E55CF">
            <w:fldChar w:fldCharType="begin"/>
          </w:r>
          <w:r w:rsidRPr="00F1189C">
            <w:instrText xml:space="preserve"> TOC \o "1-3" \h \z \u </w:instrText>
          </w:r>
          <w:r w:rsidRPr="002E55CF">
            <w:fldChar w:fldCharType="separate"/>
          </w:r>
          <w:hyperlink w:anchor="_Toc205485137" w:history="1">
            <w:r w:rsidR="0088265F" w:rsidRPr="008678E2">
              <w:rPr>
                <w:rStyle w:val="Hiperhivatkozs"/>
                <w:rFonts w:ascii="Arial" w:hAnsi="Arial" w:cs="Arial"/>
                <w:b/>
                <w:bCs/>
                <w:noProof/>
              </w:rPr>
              <w:t>1.</w:t>
            </w:r>
            <w:r w:rsidR="0088265F">
              <w:rPr>
                <w:rFonts w:eastAsiaTheme="minorEastAsia"/>
                <w:noProof/>
                <w:kern w:val="2"/>
                <w:sz w:val="24"/>
                <w:szCs w:val="24"/>
                <w:lang w:eastAsia="hu-HU"/>
                <w14:ligatures w14:val="standardContextual"/>
              </w:rPr>
              <w:tab/>
            </w:r>
            <w:r w:rsidR="0088265F" w:rsidRPr="008678E2">
              <w:rPr>
                <w:rStyle w:val="Hiperhivatkozs"/>
                <w:rFonts w:ascii="Arial" w:hAnsi="Arial" w:cs="Arial"/>
                <w:b/>
                <w:bCs/>
                <w:noProof/>
              </w:rPr>
              <w:t>Projektgazda bemutatása</w:t>
            </w:r>
            <w:r w:rsidR="00CD1CEF">
              <w:rPr>
                <w:rStyle w:val="Hiperhivatkozs"/>
                <w:rFonts w:ascii="Arial" w:hAnsi="Arial" w:cs="Arial"/>
                <w:b/>
                <w:bCs/>
                <w:noProof/>
              </w:rPr>
              <w:t>/Introduction of the Project owner</w:t>
            </w:r>
            <w:r w:rsidR="0088265F" w:rsidRPr="008678E2">
              <w:rPr>
                <w:rStyle w:val="Hiperhivatkozs"/>
                <w:rFonts w:ascii="Arial" w:hAnsi="Arial" w:cs="Arial"/>
                <w:b/>
                <w:bCs/>
                <w:noProof/>
              </w:rPr>
              <w:t xml:space="preserve"> </w:t>
            </w:r>
            <w:r w:rsidR="0088265F" w:rsidRPr="008678E2">
              <w:rPr>
                <w:rStyle w:val="Hiperhivatkozs"/>
                <w:rFonts w:ascii="Arial" w:hAnsi="Arial" w:cs="Arial"/>
                <w:i/>
                <w:iCs/>
                <w:noProof/>
              </w:rPr>
              <w:t>(max. 0,5 oldal</w:t>
            </w:r>
            <w:r w:rsidR="00975852">
              <w:rPr>
                <w:rStyle w:val="Hiperhivatkozs"/>
                <w:rFonts w:ascii="Arial" w:hAnsi="Arial" w:cs="Arial"/>
                <w:i/>
                <w:iCs/>
                <w:noProof/>
              </w:rPr>
              <w:t>/page</w:t>
            </w:r>
            <w:r w:rsidR="0088265F" w:rsidRPr="008678E2">
              <w:rPr>
                <w:rStyle w:val="Hiperhivatkozs"/>
                <w:rFonts w:ascii="Arial" w:hAnsi="Arial" w:cs="Arial"/>
                <w:i/>
                <w:iCs/>
                <w:noProof/>
              </w:rPr>
              <w:t>)</w:t>
            </w:r>
            <w:r w:rsidR="0088265F">
              <w:rPr>
                <w:noProof/>
                <w:webHidden/>
              </w:rPr>
              <w:tab/>
            </w:r>
            <w:r w:rsidR="0088265F">
              <w:rPr>
                <w:noProof/>
                <w:webHidden/>
              </w:rPr>
              <w:fldChar w:fldCharType="begin"/>
            </w:r>
            <w:r w:rsidR="0088265F">
              <w:rPr>
                <w:noProof/>
                <w:webHidden/>
              </w:rPr>
              <w:instrText xml:space="preserve"> PAGEREF _Toc205485137 \h </w:instrText>
            </w:r>
            <w:r w:rsidR="0088265F">
              <w:rPr>
                <w:noProof/>
                <w:webHidden/>
              </w:rPr>
            </w:r>
            <w:r w:rsidR="0088265F">
              <w:rPr>
                <w:noProof/>
                <w:webHidden/>
              </w:rPr>
              <w:fldChar w:fldCharType="separate"/>
            </w:r>
            <w:r w:rsidR="0042415F">
              <w:rPr>
                <w:noProof/>
                <w:webHidden/>
              </w:rPr>
              <w:t>2</w:t>
            </w:r>
            <w:r w:rsidR="0088265F">
              <w:rPr>
                <w:noProof/>
                <w:webHidden/>
              </w:rPr>
              <w:fldChar w:fldCharType="end"/>
            </w:r>
          </w:hyperlink>
        </w:p>
        <w:p w14:paraId="501C48BF" w14:textId="25F2C9EC" w:rsidR="0088265F" w:rsidRDefault="0088265F">
          <w:pPr>
            <w:pStyle w:val="TJ1"/>
            <w:rPr>
              <w:rFonts w:eastAsiaTheme="minorEastAsia"/>
              <w:noProof/>
              <w:kern w:val="2"/>
              <w:sz w:val="24"/>
              <w:szCs w:val="24"/>
              <w:lang w:eastAsia="hu-HU"/>
              <w14:ligatures w14:val="standardContextual"/>
            </w:rPr>
          </w:pPr>
          <w:hyperlink w:anchor="_Toc205485138" w:history="1">
            <w:r w:rsidRPr="008678E2">
              <w:rPr>
                <w:rStyle w:val="Hiperhivatkozs"/>
                <w:rFonts w:ascii="Arial" w:hAnsi="Arial" w:cs="Arial"/>
                <w:b/>
                <w:bCs/>
                <w:noProof/>
              </w:rPr>
              <w:t>2.</w:t>
            </w:r>
            <w:r>
              <w:rPr>
                <w:rFonts w:eastAsiaTheme="minorEastAsia"/>
                <w:noProof/>
                <w:kern w:val="2"/>
                <w:sz w:val="24"/>
                <w:szCs w:val="24"/>
                <w:lang w:eastAsia="hu-HU"/>
                <w14:ligatures w14:val="standardContextual"/>
              </w:rPr>
              <w:tab/>
            </w:r>
            <w:r w:rsidRPr="008678E2">
              <w:rPr>
                <w:rStyle w:val="Hiperhivatkozs"/>
                <w:rFonts w:ascii="Arial" w:hAnsi="Arial" w:cs="Arial"/>
                <w:b/>
                <w:bCs/>
                <w:noProof/>
              </w:rPr>
              <w:t>Támogatási igény megalapozása</w:t>
            </w:r>
            <w:r w:rsidR="00CD1CEF">
              <w:rPr>
                <w:rStyle w:val="Hiperhivatkozs"/>
                <w:rFonts w:ascii="Arial" w:hAnsi="Arial" w:cs="Arial"/>
                <w:b/>
                <w:bCs/>
                <w:noProof/>
              </w:rPr>
              <w:t>/Justification of the grant application</w:t>
            </w:r>
            <w:r w:rsidRPr="008678E2">
              <w:rPr>
                <w:rStyle w:val="Hiperhivatkozs"/>
                <w:rFonts w:ascii="Arial" w:hAnsi="Arial" w:cs="Arial"/>
                <w:b/>
                <w:bCs/>
                <w:noProof/>
              </w:rPr>
              <w:t xml:space="preserve"> </w:t>
            </w:r>
            <w:r w:rsidRPr="008678E2">
              <w:rPr>
                <w:rStyle w:val="Hiperhivatkozs"/>
                <w:rFonts w:ascii="Arial" w:hAnsi="Arial" w:cs="Arial"/>
                <w:i/>
                <w:iCs/>
                <w:noProof/>
              </w:rPr>
              <w:t>(max. 1 oldal</w:t>
            </w:r>
            <w:r w:rsidR="00975852">
              <w:rPr>
                <w:rStyle w:val="Hiperhivatkozs"/>
                <w:rFonts w:ascii="Arial" w:hAnsi="Arial" w:cs="Arial"/>
                <w:i/>
                <w:iCs/>
                <w:noProof/>
              </w:rPr>
              <w:t>/</w:t>
            </w:r>
            <w:r w:rsidR="00975852" w:rsidRPr="00975852">
              <w:t xml:space="preserve"> </w:t>
            </w:r>
            <w:r w:rsidR="00975852" w:rsidRPr="00975852">
              <w:rPr>
                <w:rStyle w:val="Hiperhivatkozs"/>
                <w:rFonts w:ascii="Arial" w:hAnsi="Arial" w:cs="Arial"/>
                <w:i/>
                <w:iCs/>
                <w:noProof/>
              </w:rPr>
              <w:t>page</w:t>
            </w:r>
            <w:r w:rsidRPr="008678E2">
              <w:rPr>
                <w:rStyle w:val="Hiperhivatkozs"/>
                <w:rFonts w:ascii="Arial" w:hAnsi="Arial" w:cs="Arial"/>
                <w:i/>
                <w:iCs/>
                <w:noProof/>
              </w:rPr>
              <w:t>)</w:t>
            </w:r>
            <w:r>
              <w:rPr>
                <w:noProof/>
                <w:webHidden/>
              </w:rPr>
              <w:tab/>
            </w:r>
            <w:r>
              <w:rPr>
                <w:noProof/>
                <w:webHidden/>
              </w:rPr>
              <w:fldChar w:fldCharType="begin"/>
            </w:r>
            <w:r>
              <w:rPr>
                <w:noProof/>
                <w:webHidden/>
              </w:rPr>
              <w:instrText xml:space="preserve"> PAGEREF _Toc205485138 \h </w:instrText>
            </w:r>
            <w:r>
              <w:rPr>
                <w:noProof/>
                <w:webHidden/>
              </w:rPr>
            </w:r>
            <w:r>
              <w:rPr>
                <w:noProof/>
                <w:webHidden/>
              </w:rPr>
              <w:fldChar w:fldCharType="separate"/>
            </w:r>
            <w:r w:rsidR="0042415F">
              <w:rPr>
                <w:noProof/>
                <w:webHidden/>
              </w:rPr>
              <w:t>3</w:t>
            </w:r>
            <w:r>
              <w:rPr>
                <w:noProof/>
                <w:webHidden/>
              </w:rPr>
              <w:fldChar w:fldCharType="end"/>
            </w:r>
          </w:hyperlink>
        </w:p>
        <w:p w14:paraId="681FB4DB" w14:textId="64EF7421" w:rsidR="0088265F" w:rsidRDefault="0088265F">
          <w:pPr>
            <w:pStyle w:val="TJ1"/>
            <w:rPr>
              <w:rFonts w:eastAsiaTheme="minorEastAsia"/>
              <w:noProof/>
              <w:kern w:val="2"/>
              <w:sz w:val="24"/>
              <w:szCs w:val="24"/>
              <w:lang w:eastAsia="hu-HU"/>
              <w14:ligatures w14:val="standardContextual"/>
            </w:rPr>
          </w:pPr>
          <w:hyperlink w:anchor="_Toc205485139" w:history="1">
            <w:r w:rsidRPr="00CD1CEF">
              <w:rPr>
                <w:rStyle w:val="Hiperhivatkozs"/>
                <w:rFonts w:ascii="Arial" w:hAnsi="Arial" w:cs="Arial"/>
                <w:b/>
                <w:bCs/>
                <w:noProof/>
              </w:rPr>
              <w:t>3.</w:t>
            </w:r>
            <w:r w:rsidRPr="00CD1CEF">
              <w:rPr>
                <w:rStyle w:val="Hiperhivatkozs"/>
                <w:rFonts w:eastAsiaTheme="minorEastAsia"/>
                <w:noProof/>
                <w:kern w:val="2"/>
                <w:sz w:val="24"/>
                <w:szCs w:val="24"/>
                <w:lang w:eastAsia="hu-HU"/>
                <w14:ligatures w14:val="standardContextual"/>
              </w:rPr>
              <w:tab/>
            </w:r>
            <w:r w:rsidRPr="00CD1CEF">
              <w:rPr>
                <w:rStyle w:val="Hiperhivatkozs"/>
                <w:rFonts w:ascii="Arial" w:hAnsi="Arial" w:cs="Arial"/>
                <w:b/>
                <w:bCs/>
                <w:noProof/>
              </w:rPr>
              <w:t>A támogatási igény műszaki tartalma, költségeinek becslése</w:t>
            </w:r>
            <w:r w:rsidR="00CD1CEF" w:rsidRPr="00CD1CEF">
              <w:rPr>
                <w:rStyle w:val="Hiperhivatkozs"/>
                <w:rFonts w:ascii="Arial" w:hAnsi="Arial" w:cs="Arial"/>
                <w:b/>
                <w:bCs/>
                <w:noProof/>
              </w:rPr>
              <w:t>/Technical content of the support request and estimation of its costs</w:t>
            </w:r>
            <w:r w:rsidRPr="00CD1CEF">
              <w:rPr>
                <w:rStyle w:val="Hiperhivatkozs"/>
                <w:rFonts w:ascii="Arial" w:hAnsi="Arial" w:cs="Arial"/>
                <w:b/>
                <w:bCs/>
                <w:noProof/>
              </w:rPr>
              <w:t xml:space="preserve"> </w:t>
            </w:r>
            <w:r w:rsidRPr="00CD1CEF">
              <w:rPr>
                <w:rStyle w:val="Hiperhivatkozs"/>
                <w:rFonts w:ascii="Arial" w:hAnsi="Arial" w:cs="Arial"/>
                <w:i/>
                <w:iCs/>
                <w:noProof/>
              </w:rPr>
              <w:t>(max. 1 oldal</w:t>
            </w:r>
            <w:r w:rsidR="00975852">
              <w:rPr>
                <w:rStyle w:val="Hiperhivatkozs"/>
                <w:rFonts w:ascii="Arial" w:hAnsi="Arial" w:cs="Arial"/>
                <w:i/>
                <w:iCs/>
                <w:noProof/>
              </w:rPr>
              <w:t>/</w:t>
            </w:r>
            <w:r w:rsidR="00975852" w:rsidRPr="00975852">
              <w:t xml:space="preserve"> </w:t>
            </w:r>
            <w:r w:rsidR="00975852" w:rsidRPr="00975852">
              <w:rPr>
                <w:rStyle w:val="Hiperhivatkozs"/>
                <w:rFonts w:ascii="Arial" w:hAnsi="Arial" w:cs="Arial"/>
                <w:i/>
                <w:iCs/>
                <w:noProof/>
              </w:rPr>
              <w:t>page</w:t>
            </w:r>
            <w:r w:rsidRPr="00CD1CEF">
              <w:rPr>
                <w:rStyle w:val="Hiperhivatkozs"/>
                <w:rFonts w:ascii="Arial" w:hAnsi="Arial" w:cs="Arial"/>
                <w:i/>
                <w:iCs/>
                <w:noProof/>
              </w:rPr>
              <w:t>)</w:t>
            </w:r>
            <w:r w:rsidRPr="00CD1CEF">
              <w:rPr>
                <w:rStyle w:val="Hiperhivatkozs"/>
                <w:noProof/>
                <w:webHidden/>
              </w:rPr>
              <w:tab/>
            </w:r>
            <w:r w:rsidRPr="00CD1CEF">
              <w:rPr>
                <w:rStyle w:val="Hiperhivatkozs"/>
                <w:noProof/>
                <w:webHidden/>
              </w:rPr>
              <w:fldChar w:fldCharType="begin"/>
            </w:r>
            <w:r w:rsidRPr="00CD1CEF">
              <w:rPr>
                <w:rStyle w:val="Hiperhivatkozs"/>
                <w:noProof/>
                <w:webHidden/>
              </w:rPr>
              <w:instrText xml:space="preserve"> PAGEREF _Toc205485139 \h </w:instrText>
            </w:r>
            <w:r w:rsidRPr="00CD1CEF">
              <w:rPr>
                <w:rStyle w:val="Hiperhivatkozs"/>
                <w:noProof/>
                <w:webHidden/>
              </w:rPr>
            </w:r>
            <w:r w:rsidRPr="00CD1CEF">
              <w:rPr>
                <w:rStyle w:val="Hiperhivatkozs"/>
                <w:noProof/>
                <w:webHidden/>
              </w:rPr>
              <w:fldChar w:fldCharType="separate"/>
            </w:r>
            <w:r w:rsidR="0042415F">
              <w:rPr>
                <w:rStyle w:val="Hiperhivatkozs"/>
                <w:noProof/>
                <w:webHidden/>
              </w:rPr>
              <w:t>4</w:t>
            </w:r>
            <w:r w:rsidRPr="00CD1CEF">
              <w:rPr>
                <w:rStyle w:val="Hiperhivatkozs"/>
                <w:noProof/>
                <w:webHidden/>
              </w:rPr>
              <w:fldChar w:fldCharType="end"/>
            </w:r>
          </w:hyperlink>
        </w:p>
        <w:p w14:paraId="236A1DDC" w14:textId="005B332D" w:rsidR="0088265F" w:rsidRDefault="0088265F">
          <w:pPr>
            <w:pStyle w:val="TJ1"/>
            <w:rPr>
              <w:rFonts w:eastAsiaTheme="minorEastAsia"/>
              <w:noProof/>
              <w:kern w:val="2"/>
              <w:sz w:val="24"/>
              <w:szCs w:val="24"/>
              <w:lang w:eastAsia="hu-HU"/>
              <w14:ligatures w14:val="standardContextual"/>
            </w:rPr>
          </w:pPr>
          <w:hyperlink w:anchor="_Toc205485140" w:history="1">
            <w:r w:rsidRPr="00CD1CEF">
              <w:rPr>
                <w:rStyle w:val="Hiperhivatkozs"/>
                <w:rFonts w:ascii="Arial" w:hAnsi="Arial" w:cs="Arial"/>
                <w:b/>
                <w:bCs/>
                <w:noProof/>
              </w:rPr>
              <w:t>4.</w:t>
            </w:r>
            <w:r w:rsidRPr="00CD1CEF">
              <w:rPr>
                <w:rStyle w:val="Hiperhivatkozs"/>
                <w:rFonts w:eastAsiaTheme="minorEastAsia"/>
                <w:noProof/>
                <w:kern w:val="2"/>
                <w:sz w:val="24"/>
                <w:szCs w:val="24"/>
                <w:lang w:eastAsia="hu-HU"/>
                <w14:ligatures w14:val="standardContextual"/>
              </w:rPr>
              <w:tab/>
            </w:r>
            <w:r w:rsidRPr="00CD1CEF">
              <w:rPr>
                <w:rStyle w:val="Hiperhivatkozs"/>
                <w:rFonts w:ascii="Arial" w:hAnsi="Arial" w:cs="Arial"/>
                <w:b/>
                <w:bCs/>
                <w:noProof/>
              </w:rPr>
              <w:t>A megvalósítani kívánt esemény turisztikai és nemzetgazdasági hatásai</w:t>
            </w:r>
            <w:r w:rsidR="00CD1CEF" w:rsidRPr="00CD1CEF">
              <w:rPr>
                <w:rStyle w:val="Hiperhivatkozs"/>
                <w:rFonts w:ascii="Arial" w:hAnsi="Arial" w:cs="Arial"/>
                <w:b/>
                <w:bCs/>
                <w:noProof/>
              </w:rPr>
              <w:t>/Tourism and national economic impacts of the event to be implemented</w:t>
            </w:r>
            <w:r w:rsidRPr="00CD1CEF">
              <w:rPr>
                <w:rStyle w:val="Hiperhivatkozs"/>
                <w:rFonts w:ascii="Arial" w:hAnsi="Arial" w:cs="Arial"/>
                <w:b/>
                <w:bCs/>
                <w:noProof/>
              </w:rPr>
              <w:t xml:space="preserve"> </w:t>
            </w:r>
            <w:r w:rsidRPr="00CD1CEF">
              <w:rPr>
                <w:rStyle w:val="Hiperhivatkozs"/>
                <w:rFonts w:ascii="Arial" w:hAnsi="Arial" w:cs="Arial"/>
                <w:i/>
                <w:iCs/>
                <w:noProof/>
              </w:rPr>
              <w:t>(max. 1 oldal</w:t>
            </w:r>
            <w:r w:rsidR="00975852">
              <w:rPr>
                <w:rStyle w:val="Hiperhivatkozs"/>
                <w:rFonts w:ascii="Arial" w:hAnsi="Arial" w:cs="Arial"/>
                <w:i/>
                <w:iCs/>
                <w:noProof/>
              </w:rPr>
              <w:t>/</w:t>
            </w:r>
            <w:r w:rsidR="00975852" w:rsidRPr="00975852">
              <w:t xml:space="preserve"> </w:t>
            </w:r>
            <w:r w:rsidR="00975852" w:rsidRPr="00975852">
              <w:rPr>
                <w:rStyle w:val="Hiperhivatkozs"/>
                <w:rFonts w:ascii="Arial" w:hAnsi="Arial" w:cs="Arial"/>
                <w:i/>
                <w:iCs/>
                <w:noProof/>
              </w:rPr>
              <w:t>page</w:t>
            </w:r>
            <w:r w:rsidRPr="00CD1CEF">
              <w:rPr>
                <w:rStyle w:val="Hiperhivatkozs"/>
                <w:rFonts w:ascii="Arial" w:hAnsi="Arial" w:cs="Arial"/>
                <w:i/>
                <w:iCs/>
                <w:noProof/>
              </w:rPr>
              <w:t>)</w:t>
            </w:r>
            <w:r w:rsidRPr="00CD1CEF">
              <w:rPr>
                <w:rStyle w:val="Hiperhivatkozs"/>
                <w:noProof/>
                <w:webHidden/>
              </w:rPr>
              <w:tab/>
            </w:r>
            <w:r w:rsidRPr="00CD1CEF">
              <w:rPr>
                <w:rStyle w:val="Hiperhivatkozs"/>
                <w:noProof/>
                <w:webHidden/>
              </w:rPr>
              <w:fldChar w:fldCharType="begin"/>
            </w:r>
            <w:r w:rsidRPr="00CD1CEF">
              <w:rPr>
                <w:rStyle w:val="Hiperhivatkozs"/>
                <w:noProof/>
                <w:webHidden/>
              </w:rPr>
              <w:instrText xml:space="preserve"> PAGEREF _Toc205485140 \h </w:instrText>
            </w:r>
            <w:r w:rsidRPr="00CD1CEF">
              <w:rPr>
                <w:rStyle w:val="Hiperhivatkozs"/>
                <w:noProof/>
                <w:webHidden/>
              </w:rPr>
            </w:r>
            <w:r w:rsidRPr="00CD1CEF">
              <w:rPr>
                <w:rStyle w:val="Hiperhivatkozs"/>
                <w:noProof/>
                <w:webHidden/>
              </w:rPr>
              <w:fldChar w:fldCharType="separate"/>
            </w:r>
            <w:r w:rsidR="0042415F">
              <w:rPr>
                <w:rStyle w:val="Hiperhivatkozs"/>
                <w:noProof/>
                <w:webHidden/>
              </w:rPr>
              <w:t>5</w:t>
            </w:r>
            <w:r w:rsidRPr="00CD1CEF">
              <w:rPr>
                <w:rStyle w:val="Hiperhivatkozs"/>
                <w:noProof/>
                <w:webHidden/>
              </w:rPr>
              <w:fldChar w:fldCharType="end"/>
            </w:r>
          </w:hyperlink>
        </w:p>
        <w:p w14:paraId="70D067AC" w14:textId="0BCC69BB" w:rsidR="00F1189C" w:rsidRPr="00615E74" w:rsidRDefault="00F1189C">
          <w:pPr>
            <w:rPr>
              <w:rFonts w:ascii="Arial" w:hAnsi="Arial" w:cs="Arial"/>
            </w:rPr>
          </w:pPr>
          <w:r w:rsidRPr="002E55CF">
            <w:rPr>
              <w:rFonts w:ascii="Arial" w:hAnsi="Arial" w:cs="Arial"/>
              <w:b/>
              <w:bCs/>
            </w:rPr>
            <w:fldChar w:fldCharType="end"/>
          </w:r>
        </w:p>
      </w:sdtContent>
    </w:sdt>
    <w:p w14:paraId="00C3307B" w14:textId="5B2794C8" w:rsidR="00F1189C" w:rsidRDefault="00F1189C">
      <w:pPr>
        <w:rPr>
          <w:rFonts w:ascii="Arial" w:hAnsi="Arial" w:cs="Arial"/>
          <w:sz w:val="24"/>
          <w:szCs w:val="24"/>
        </w:rPr>
      </w:pPr>
    </w:p>
    <w:p w14:paraId="18839C0B" w14:textId="0C0619B5" w:rsidR="00F1189C" w:rsidRDefault="00F1189C">
      <w:pPr>
        <w:rPr>
          <w:rFonts w:ascii="Arial" w:hAnsi="Arial" w:cs="Arial"/>
          <w:sz w:val="24"/>
          <w:szCs w:val="24"/>
        </w:rPr>
      </w:pPr>
    </w:p>
    <w:p w14:paraId="6114E1B6" w14:textId="7923DC5B" w:rsidR="00F1189C" w:rsidRDefault="00F1189C">
      <w:pPr>
        <w:rPr>
          <w:rFonts w:ascii="Arial" w:hAnsi="Arial" w:cs="Arial"/>
          <w:sz w:val="24"/>
          <w:szCs w:val="24"/>
        </w:rPr>
      </w:pPr>
    </w:p>
    <w:p w14:paraId="6FC975B5" w14:textId="1EB59B44" w:rsidR="00F1189C" w:rsidRDefault="00F1189C">
      <w:pPr>
        <w:rPr>
          <w:rFonts w:ascii="Arial" w:hAnsi="Arial" w:cs="Arial"/>
          <w:sz w:val="24"/>
          <w:szCs w:val="24"/>
        </w:rPr>
      </w:pPr>
      <w:r>
        <w:rPr>
          <w:rFonts w:ascii="Arial" w:hAnsi="Arial" w:cs="Arial"/>
          <w:sz w:val="24"/>
          <w:szCs w:val="24"/>
        </w:rPr>
        <w:br w:type="page"/>
      </w:r>
    </w:p>
    <w:p w14:paraId="6307EC20" w14:textId="77777777" w:rsidR="005969C8" w:rsidRPr="005969C8" w:rsidRDefault="005969C8" w:rsidP="005969C8">
      <w:pPr>
        <w:jc w:val="both"/>
        <w:rPr>
          <w:rFonts w:ascii="Arial" w:hAnsi="Arial" w:cs="Arial"/>
          <w:sz w:val="24"/>
          <w:szCs w:val="24"/>
        </w:rPr>
      </w:pPr>
    </w:p>
    <w:p w14:paraId="0F21EDFB" w14:textId="0EFDCF83" w:rsidR="005969C8" w:rsidRPr="002E55CF" w:rsidRDefault="00C42C76" w:rsidP="00C42C76">
      <w:pPr>
        <w:pStyle w:val="Cmsor1"/>
        <w:numPr>
          <w:ilvl w:val="0"/>
          <w:numId w:val="4"/>
        </w:numPr>
        <w:spacing w:after="120"/>
        <w:ind w:left="360"/>
        <w:rPr>
          <w:rFonts w:ascii="Arial" w:hAnsi="Arial" w:cs="Arial"/>
          <w:b/>
          <w:bCs/>
          <w:sz w:val="24"/>
          <w:szCs w:val="24"/>
        </w:rPr>
      </w:pPr>
      <w:bookmarkStart w:id="0" w:name="_Toc205485137"/>
      <w:r>
        <w:rPr>
          <w:rFonts w:ascii="Arial" w:hAnsi="Arial" w:cs="Arial"/>
          <w:b/>
          <w:bCs/>
          <w:color w:val="auto"/>
          <w:sz w:val="24"/>
          <w:szCs w:val="24"/>
        </w:rPr>
        <w:t>Projektgazda bemutatása</w:t>
      </w:r>
      <w:r w:rsidR="005969C8" w:rsidRPr="002E55CF">
        <w:rPr>
          <w:rFonts w:ascii="Arial" w:hAnsi="Arial" w:cs="Arial"/>
          <w:b/>
          <w:bCs/>
          <w:color w:val="auto"/>
          <w:sz w:val="24"/>
          <w:szCs w:val="24"/>
        </w:rPr>
        <w:t xml:space="preserve"> </w:t>
      </w:r>
      <w:r w:rsidR="005969C8" w:rsidRPr="002E55CF">
        <w:rPr>
          <w:rFonts w:ascii="Arial" w:hAnsi="Arial" w:cs="Arial"/>
          <w:i/>
          <w:iCs/>
          <w:color w:val="auto"/>
          <w:sz w:val="24"/>
          <w:szCs w:val="24"/>
        </w:rPr>
        <w:t xml:space="preserve">(max. </w:t>
      </w:r>
      <w:r>
        <w:rPr>
          <w:rFonts w:ascii="Arial" w:hAnsi="Arial" w:cs="Arial"/>
          <w:i/>
          <w:iCs/>
          <w:color w:val="auto"/>
          <w:sz w:val="24"/>
          <w:szCs w:val="24"/>
        </w:rPr>
        <w:t>0,5</w:t>
      </w:r>
      <w:r w:rsidR="005969C8" w:rsidRPr="002E55CF">
        <w:rPr>
          <w:rFonts w:ascii="Arial" w:hAnsi="Arial" w:cs="Arial"/>
          <w:i/>
          <w:iCs/>
          <w:color w:val="auto"/>
          <w:sz w:val="24"/>
          <w:szCs w:val="24"/>
        </w:rPr>
        <w:t xml:space="preserve"> oldal)</w:t>
      </w:r>
      <w:bookmarkEnd w:id="0"/>
    </w:p>
    <w:p w14:paraId="2AF88AFE" w14:textId="60557AFE" w:rsidR="00C42C76" w:rsidRPr="000516AD" w:rsidRDefault="000516AD" w:rsidP="00C42C76">
      <w:pPr>
        <w:spacing w:after="0"/>
        <w:jc w:val="both"/>
        <w:rPr>
          <w:rFonts w:ascii="Arial" w:hAnsi="Arial" w:cs="Arial"/>
          <w:i/>
          <w:iCs/>
          <w:sz w:val="24"/>
          <w:szCs w:val="24"/>
        </w:rPr>
      </w:pPr>
      <w:r w:rsidRPr="000516AD">
        <w:rPr>
          <w:rFonts w:ascii="Arial" w:hAnsi="Arial" w:cs="Arial"/>
          <w:i/>
          <w:iCs/>
          <w:sz w:val="24"/>
          <w:szCs w:val="24"/>
        </w:rPr>
        <w:t xml:space="preserve">A fejezet </w:t>
      </w:r>
      <w:r w:rsidR="00C42C76">
        <w:rPr>
          <w:rFonts w:ascii="Arial" w:hAnsi="Arial" w:cs="Arial"/>
          <w:i/>
          <w:iCs/>
          <w:sz w:val="24"/>
          <w:szCs w:val="24"/>
        </w:rPr>
        <w:t>célja a projektgazda rövid bemutatása, amely magában foglalja a támogatási igény relevanciájában legfontosabb szakmai referenciáit is.</w:t>
      </w:r>
    </w:p>
    <w:p w14:paraId="64F768A2" w14:textId="0275F31C" w:rsidR="001D0086" w:rsidRDefault="001D0086" w:rsidP="005969C8">
      <w:pPr>
        <w:jc w:val="both"/>
        <w:rPr>
          <w:rFonts w:ascii="Arial" w:hAnsi="Arial" w:cs="Arial"/>
          <w:sz w:val="24"/>
          <w:szCs w:val="24"/>
        </w:rPr>
      </w:pPr>
    </w:p>
    <w:p w14:paraId="2CA9BA88" w14:textId="404D1061" w:rsidR="00721194" w:rsidRPr="00ED75C3" w:rsidRDefault="00721194">
      <w:pPr>
        <w:rPr>
          <w:rFonts w:ascii="Arial" w:hAnsi="Arial" w:cs="Arial"/>
          <w:b/>
          <w:bCs/>
          <w:i/>
          <w:iCs/>
          <w:sz w:val="24"/>
          <w:szCs w:val="24"/>
          <w:lang w:val="en-GB"/>
        </w:rPr>
      </w:pPr>
      <w:r w:rsidRPr="00ED75C3">
        <w:rPr>
          <w:rFonts w:ascii="Arial" w:hAnsi="Arial" w:cs="Arial"/>
          <w:b/>
          <w:bCs/>
          <w:i/>
          <w:iCs/>
          <w:sz w:val="24"/>
          <w:szCs w:val="24"/>
          <w:lang w:val="en-GB"/>
        </w:rPr>
        <w:t xml:space="preserve">Introduction of project owner </w:t>
      </w:r>
      <w:r w:rsidR="0042415F" w:rsidRPr="002E55CF">
        <w:rPr>
          <w:rFonts w:ascii="Arial" w:hAnsi="Arial" w:cs="Arial"/>
          <w:i/>
          <w:iCs/>
          <w:sz w:val="24"/>
          <w:szCs w:val="24"/>
        </w:rPr>
        <w:t xml:space="preserve">(max. </w:t>
      </w:r>
      <w:r w:rsidR="0042415F">
        <w:rPr>
          <w:rFonts w:ascii="Arial" w:hAnsi="Arial" w:cs="Arial"/>
          <w:i/>
          <w:iCs/>
          <w:sz w:val="24"/>
          <w:szCs w:val="24"/>
        </w:rPr>
        <w:t>0,5 page</w:t>
      </w:r>
      <w:r w:rsidR="0042415F" w:rsidRPr="002E55CF">
        <w:rPr>
          <w:rFonts w:ascii="Arial" w:hAnsi="Arial" w:cs="Arial"/>
          <w:i/>
          <w:iCs/>
          <w:sz w:val="24"/>
          <w:szCs w:val="24"/>
        </w:rPr>
        <w:t>)</w:t>
      </w:r>
    </w:p>
    <w:p w14:paraId="01FC2E00" w14:textId="3808F1C1" w:rsidR="001D0086" w:rsidRPr="00721194" w:rsidRDefault="00CD1CEF">
      <w:pPr>
        <w:rPr>
          <w:rFonts w:ascii="Arial" w:hAnsi="Arial" w:cs="Arial"/>
          <w:i/>
          <w:iCs/>
          <w:sz w:val="24"/>
          <w:szCs w:val="24"/>
          <w:lang w:val="en-GB"/>
        </w:rPr>
      </w:pPr>
      <w:r w:rsidRPr="00CD1CEF">
        <w:rPr>
          <w:rFonts w:ascii="Arial" w:hAnsi="Arial" w:cs="Arial"/>
          <w:i/>
          <w:iCs/>
          <w:sz w:val="24"/>
          <w:szCs w:val="24"/>
          <w:lang w:val="en-GB"/>
        </w:rPr>
        <w:t>The purpose of this chapter is to provide a brief presentation of the project owner, which also includes its most important professional references relevant to the support request.</w:t>
      </w:r>
      <w:r w:rsidR="001D0086" w:rsidRPr="00721194">
        <w:rPr>
          <w:rFonts w:ascii="Arial" w:hAnsi="Arial" w:cs="Arial"/>
          <w:i/>
          <w:iCs/>
          <w:sz w:val="24"/>
          <w:szCs w:val="24"/>
          <w:lang w:val="en-GB"/>
        </w:rPr>
        <w:br w:type="page"/>
      </w:r>
    </w:p>
    <w:p w14:paraId="5BC6BCB4" w14:textId="77777777" w:rsidR="001D0086" w:rsidRPr="005969C8" w:rsidRDefault="001D0086" w:rsidP="005969C8">
      <w:pPr>
        <w:jc w:val="both"/>
        <w:rPr>
          <w:rFonts w:ascii="Arial" w:hAnsi="Arial" w:cs="Arial"/>
          <w:sz w:val="24"/>
          <w:szCs w:val="24"/>
        </w:rPr>
      </w:pPr>
    </w:p>
    <w:p w14:paraId="7BC0A0C3" w14:textId="77777777" w:rsidR="00C42C76" w:rsidRPr="002E55CF" w:rsidRDefault="00C42C76" w:rsidP="00C42C76">
      <w:pPr>
        <w:pStyle w:val="Cmsor1"/>
        <w:numPr>
          <w:ilvl w:val="0"/>
          <w:numId w:val="4"/>
        </w:numPr>
        <w:spacing w:after="120"/>
        <w:ind w:left="360"/>
        <w:rPr>
          <w:rFonts w:ascii="Arial" w:hAnsi="Arial" w:cs="Arial"/>
          <w:b/>
          <w:bCs/>
          <w:sz w:val="24"/>
          <w:szCs w:val="24"/>
        </w:rPr>
      </w:pPr>
      <w:bookmarkStart w:id="1" w:name="_Toc205485138"/>
      <w:r>
        <w:rPr>
          <w:rFonts w:ascii="Arial" w:hAnsi="Arial" w:cs="Arial"/>
          <w:b/>
          <w:bCs/>
          <w:color w:val="auto"/>
          <w:sz w:val="24"/>
          <w:szCs w:val="24"/>
        </w:rPr>
        <w:t>Támogatási igény megalapozása</w:t>
      </w:r>
      <w:r w:rsidRPr="002E55CF">
        <w:rPr>
          <w:rFonts w:ascii="Arial" w:hAnsi="Arial" w:cs="Arial"/>
          <w:b/>
          <w:bCs/>
          <w:color w:val="auto"/>
          <w:sz w:val="24"/>
          <w:szCs w:val="24"/>
        </w:rPr>
        <w:t xml:space="preserve"> </w:t>
      </w:r>
      <w:r w:rsidRPr="002E55CF">
        <w:rPr>
          <w:rFonts w:ascii="Arial" w:hAnsi="Arial" w:cs="Arial"/>
          <w:i/>
          <w:iCs/>
          <w:color w:val="auto"/>
          <w:sz w:val="24"/>
          <w:szCs w:val="24"/>
        </w:rPr>
        <w:t xml:space="preserve">(max. </w:t>
      </w:r>
      <w:r>
        <w:rPr>
          <w:rFonts w:ascii="Arial" w:hAnsi="Arial" w:cs="Arial"/>
          <w:i/>
          <w:iCs/>
          <w:color w:val="auto"/>
          <w:sz w:val="24"/>
          <w:szCs w:val="24"/>
        </w:rPr>
        <w:t>1</w:t>
      </w:r>
      <w:r w:rsidRPr="002E55CF">
        <w:rPr>
          <w:rFonts w:ascii="Arial" w:hAnsi="Arial" w:cs="Arial"/>
          <w:i/>
          <w:iCs/>
          <w:color w:val="auto"/>
          <w:sz w:val="24"/>
          <w:szCs w:val="24"/>
        </w:rPr>
        <w:t xml:space="preserve"> oldal)</w:t>
      </w:r>
      <w:bookmarkEnd w:id="1"/>
    </w:p>
    <w:p w14:paraId="27E44AF5" w14:textId="77777777" w:rsidR="00C42C76" w:rsidRDefault="00C42C76" w:rsidP="00C42C76">
      <w:pPr>
        <w:spacing w:after="0"/>
        <w:jc w:val="both"/>
        <w:rPr>
          <w:rFonts w:ascii="Arial" w:hAnsi="Arial" w:cs="Arial"/>
          <w:i/>
          <w:iCs/>
          <w:sz w:val="24"/>
          <w:szCs w:val="24"/>
        </w:rPr>
      </w:pPr>
      <w:r w:rsidRPr="000516AD">
        <w:rPr>
          <w:rFonts w:ascii="Arial" w:hAnsi="Arial" w:cs="Arial"/>
          <w:i/>
          <w:iCs/>
          <w:sz w:val="24"/>
          <w:szCs w:val="24"/>
        </w:rPr>
        <w:t xml:space="preserve">A fejezet </w:t>
      </w:r>
      <w:r>
        <w:rPr>
          <w:rFonts w:ascii="Arial" w:hAnsi="Arial" w:cs="Arial"/>
          <w:i/>
          <w:iCs/>
          <w:sz w:val="24"/>
          <w:szCs w:val="24"/>
        </w:rPr>
        <w:t>a támogatási igény tartalmának összegfoglalása, amely kitér:</w:t>
      </w:r>
    </w:p>
    <w:p w14:paraId="79CFC645" w14:textId="4FEF0920" w:rsidR="00111F8C" w:rsidRDefault="00111F8C"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helyszínére,</w:t>
      </w:r>
    </w:p>
    <w:p w14:paraId="7C1C650E" w14:textId="49E53930"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típusára,</w:t>
      </w:r>
    </w:p>
    <w:p w14:paraId="685DB1EF"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fő témájára,</w:t>
      </w:r>
    </w:p>
    <w:p w14:paraId="6D8014BC"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résztvevők várható számára,</w:t>
      </w:r>
    </w:p>
    <w:p w14:paraId="65A85440"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résztvevők nemzetiség szerinti összetételére,</w:t>
      </w:r>
    </w:p>
    <w:p w14:paraId="3DE1E607"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időtartamára,</w:t>
      </w:r>
    </w:p>
    <w:p w14:paraId="30C89FEB" w14:textId="77777777" w:rsidR="0088265F" w:rsidRDefault="00C42C76" w:rsidP="00C42C76">
      <w:pPr>
        <w:pStyle w:val="Listaszerbekezds"/>
        <w:numPr>
          <w:ilvl w:val="0"/>
          <w:numId w:val="7"/>
        </w:numPr>
        <w:spacing w:after="0"/>
        <w:jc w:val="both"/>
        <w:rPr>
          <w:rFonts w:ascii="Arial" w:hAnsi="Arial" w:cs="Arial"/>
          <w:i/>
          <w:iCs/>
          <w:sz w:val="24"/>
          <w:szCs w:val="24"/>
        </w:rPr>
      </w:pPr>
      <w:r w:rsidRPr="00C42C76">
        <w:rPr>
          <w:rFonts w:ascii="Arial" w:hAnsi="Arial" w:cs="Arial"/>
          <w:i/>
          <w:iCs/>
          <w:sz w:val="24"/>
          <w:szCs w:val="24"/>
        </w:rPr>
        <w:t>a megrendezés várható időpontjára</w:t>
      </w:r>
      <w:r w:rsidR="0088265F">
        <w:rPr>
          <w:rFonts w:ascii="Arial" w:hAnsi="Arial" w:cs="Arial"/>
          <w:i/>
          <w:iCs/>
          <w:sz w:val="24"/>
          <w:szCs w:val="24"/>
        </w:rPr>
        <w:t xml:space="preserve">, valamint </w:t>
      </w:r>
    </w:p>
    <w:p w14:paraId="3F121CA1" w14:textId="4AE0258C" w:rsidR="005969C8" w:rsidRPr="00C42C76" w:rsidRDefault="0088265F" w:rsidP="6D4ED20E">
      <w:pPr>
        <w:pStyle w:val="Listaszerbekezds"/>
        <w:numPr>
          <w:ilvl w:val="0"/>
          <w:numId w:val="7"/>
        </w:numPr>
        <w:spacing w:after="0"/>
        <w:jc w:val="both"/>
        <w:rPr>
          <w:rFonts w:ascii="Arial" w:hAnsi="Arial" w:cs="Arial"/>
          <w:i/>
          <w:iCs/>
          <w:sz w:val="24"/>
          <w:szCs w:val="24"/>
        </w:rPr>
      </w:pPr>
      <w:r w:rsidRPr="6D4ED20E">
        <w:rPr>
          <w:rFonts w:ascii="Arial" w:hAnsi="Arial" w:cs="Arial"/>
          <w:i/>
          <w:iCs/>
          <w:sz w:val="24"/>
          <w:szCs w:val="24"/>
        </w:rPr>
        <w:t>a szolgáltatási minőségre (az igénybe vett szolgáltatások minőségi szintjére, kategóriájára – pl. prémium gasztronómia</w:t>
      </w:r>
      <w:r w:rsidR="5CFF0402" w:rsidRPr="6D4ED20E">
        <w:rPr>
          <w:rFonts w:ascii="Arial" w:hAnsi="Arial" w:cs="Arial"/>
          <w:i/>
          <w:iCs/>
          <w:sz w:val="24"/>
          <w:szCs w:val="24"/>
        </w:rPr>
        <w:t>, 5*-os szálloda</w:t>
      </w:r>
      <w:r w:rsidRPr="6D4ED20E">
        <w:rPr>
          <w:rFonts w:ascii="Arial" w:hAnsi="Arial" w:cs="Arial"/>
          <w:i/>
          <w:iCs/>
          <w:sz w:val="24"/>
          <w:szCs w:val="24"/>
        </w:rPr>
        <w:t>)</w:t>
      </w:r>
    </w:p>
    <w:p w14:paraId="07F4CF50" w14:textId="55C1D2F1" w:rsidR="001D0A2B" w:rsidRDefault="001D0A2B" w:rsidP="005969C8">
      <w:pPr>
        <w:jc w:val="both"/>
        <w:rPr>
          <w:rFonts w:ascii="Arial" w:hAnsi="Arial" w:cs="Arial"/>
          <w:sz w:val="24"/>
          <w:szCs w:val="24"/>
        </w:rPr>
      </w:pPr>
    </w:p>
    <w:p w14:paraId="549E12AA" w14:textId="7BB7DA2B" w:rsidR="00721194" w:rsidRPr="00855879" w:rsidRDefault="00975852">
      <w:pPr>
        <w:rPr>
          <w:rFonts w:ascii="Arial" w:hAnsi="Arial" w:cs="Arial"/>
          <w:b/>
          <w:bCs/>
          <w:sz w:val="24"/>
          <w:szCs w:val="24"/>
          <w:lang w:val="en-GB"/>
        </w:rPr>
      </w:pPr>
      <w:r>
        <w:rPr>
          <w:rFonts w:ascii="Arial" w:hAnsi="Arial" w:cs="Arial"/>
          <w:b/>
          <w:bCs/>
          <w:sz w:val="24"/>
          <w:szCs w:val="24"/>
          <w:lang w:val="en-GB"/>
        </w:rPr>
        <w:t>J</w:t>
      </w:r>
      <w:r w:rsidR="00CD1CEF" w:rsidRPr="00CD1CEF">
        <w:rPr>
          <w:rFonts w:ascii="Arial" w:hAnsi="Arial" w:cs="Arial"/>
          <w:b/>
          <w:bCs/>
          <w:sz w:val="24"/>
          <w:szCs w:val="24"/>
          <w:lang w:val="en-GB"/>
        </w:rPr>
        <w:t xml:space="preserve">ustification of the </w:t>
      </w:r>
      <w:r w:rsidR="00CD1CEF">
        <w:rPr>
          <w:rFonts w:ascii="Arial" w:hAnsi="Arial" w:cs="Arial"/>
          <w:b/>
          <w:bCs/>
          <w:sz w:val="24"/>
          <w:szCs w:val="24"/>
          <w:lang w:val="en-GB"/>
        </w:rPr>
        <w:t>grant application</w:t>
      </w:r>
      <w:r w:rsidR="0042415F">
        <w:rPr>
          <w:rFonts w:ascii="Arial" w:hAnsi="Arial" w:cs="Arial"/>
          <w:b/>
          <w:bCs/>
          <w:sz w:val="24"/>
          <w:szCs w:val="24"/>
          <w:lang w:val="en-GB"/>
        </w:rPr>
        <w:t xml:space="preserve"> </w:t>
      </w:r>
      <w:r w:rsidR="0042415F" w:rsidRPr="002E55CF">
        <w:rPr>
          <w:rFonts w:ascii="Arial" w:hAnsi="Arial" w:cs="Arial"/>
          <w:i/>
          <w:iCs/>
          <w:sz w:val="24"/>
          <w:szCs w:val="24"/>
        </w:rPr>
        <w:t xml:space="preserve">(max. </w:t>
      </w:r>
      <w:r w:rsidR="0042415F">
        <w:rPr>
          <w:rFonts w:ascii="Arial" w:hAnsi="Arial" w:cs="Arial"/>
          <w:i/>
          <w:iCs/>
          <w:sz w:val="24"/>
          <w:szCs w:val="24"/>
        </w:rPr>
        <w:t>1</w:t>
      </w:r>
      <w:r w:rsidR="0042415F" w:rsidRPr="002E55CF">
        <w:rPr>
          <w:rFonts w:ascii="Arial" w:hAnsi="Arial" w:cs="Arial"/>
          <w:i/>
          <w:iCs/>
          <w:sz w:val="24"/>
          <w:szCs w:val="24"/>
        </w:rPr>
        <w:t xml:space="preserve"> </w:t>
      </w:r>
      <w:r w:rsidR="0042415F">
        <w:rPr>
          <w:rFonts w:ascii="Arial" w:hAnsi="Arial" w:cs="Arial"/>
          <w:i/>
          <w:iCs/>
          <w:sz w:val="24"/>
          <w:szCs w:val="24"/>
        </w:rPr>
        <w:t>page</w:t>
      </w:r>
      <w:r w:rsidR="0042415F" w:rsidRPr="002E55CF">
        <w:rPr>
          <w:rFonts w:ascii="Arial" w:hAnsi="Arial" w:cs="Arial"/>
          <w:i/>
          <w:iCs/>
          <w:sz w:val="24"/>
          <w:szCs w:val="24"/>
        </w:rPr>
        <w:t>)</w:t>
      </w:r>
    </w:p>
    <w:p w14:paraId="55DAB2B0" w14:textId="0F32A185" w:rsidR="00721194" w:rsidRPr="00975852" w:rsidRDefault="00CD1CEF">
      <w:pPr>
        <w:rPr>
          <w:rFonts w:ascii="Arial" w:hAnsi="Arial" w:cs="Arial"/>
          <w:sz w:val="24"/>
          <w:szCs w:val="24"/>
          <w:lang w:val="en-GB"/>
        </w:rPr>
      </w:pPr>
      <w:r w:rsidRPr="00975852">
        <w:rPr>
          <w:rFonts w:ascii="Arial" w:hAnsi="Arial" w:cs="Arial"/>
          <w:sz w:val="24"/>
          <w:szCs w:val="24"/>
          <w:lang w:val="en-GB"/>
        </w:rPr>
        <w:t>The c</w:t>
      </w:r>
      <w:r w:rsidR="00721194" w:rsidRPr="00975852">
        <w:rPr>
          <w:rFonts w:ascii="Arial" w:hAnsi="Arial" w:cs="Arial"/>
          <w:sz w:val="24"/>
          <w:szCs w:val="24"/>
          <w:lang w:val="en-GB"/>
        </w:rPr>
        <w:t>hapter is the summar</w:t>
      </w:r>
      <w:r w:rsidR="00841EA1" w:rsidRPr="00975852">
        <w:rPr>
          <w:rFonts w:ascii="Arial" w:hAnsi="Arial" w:cs="Arial"/>
          <w:sz w:val="24"/>
          <w:szCs w:val="24"/>
          <w:lang w:val="en-GB"/>
        </w:rPr>
        <w:t>y</w:t>
      </w:r>
      <w:r w:rsidR="00721194" w:rsidRPr="00975852">
        <w:rPr>
          <w:rFonts w:ascii="Arial" w:hAnsi="Arial" w:cs="Arial"/>
          <w:sz w:val="24"/>
          <w:szCs w:val="24"/>
          <w:lang w:val="en-GB"/>
        </w:rPr>
        <w:t xml:space="preserve"> of the project, which </w:t>
      </w:r>
      <w:r w:rsidR="00841EA1" w:rsidRPr="00975852">
        <w:rPr>
          <w:rFonts w:ascii="Arial" w:hAnsi="Arial" w:cs="Arial"/>
          <w:sz w:val="24"/>
          <w:szCs w:val="24"/>
          <w:lang w:val="en-GB"/>
        </w:rPr>
        <w:t>includes:</w:t>
      </w:r>
    </w:p>
    <w:p w14:paraId="1C7C4327" w14:textId="3EFBC63A" w:rsidR="00721194"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721194" w:rsidRPr="00975852">
        <w:rPr>
          <w:rFonts w:ascii="Arial" w:hAnsi="Arial" w:cs="Arial"/>
          <w:sz w:val="24"/>
          <w:szCs w:val="24"/>
          <w:lang w:val="en-GB"/>
        </w:rPr>
        <w:t xml:space="preserve">location of </w:t>
      </w:r>
      <w:r w:rsidRPr="00975852">
        <w:rPr>
          <w:rFonts w:ascii="Arial" w:hAnsi="Arial" w:cs="Arial"/>
          <w:sz w:val="24"/>
          <w:szCs w:val="24"/>
          <w:lang w:val="en-GB"/>
        </w:rPr>
        <w:t xml:space="preserve">the </w:t>
      </w:r>
      <w:r w:rsidR="00721194" w:rsidRPr="00975852">
        <w:rPr>
          <w:rFonts w:ascii="Arial" w:hAnsi="Arial" w:cs="Arial"/>
          <w:sz w:val="24"/>
          <w:szCs w:val="24"/>
          <w:lang w:val="en-GB"/>
        </w:rPr>
        <w:t>event</w:t>
      </w:r>
    </w:p>
    <w:p w14:paraId="4A07400D" w14:textId="64B46AAF" w:rsidR="00721194"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721194" w:rsidRPr="00975852">
        <w:rPr>
          <w:rFonts w:ascii="Arial" w:hAnsi="Arial" w:cs="Arial"/>
          <w:sz w:val="24"/>
          <w:szCs w:val="24"/>
          <w:lang w:val="en-GB"/>
        </w:rPr>
        <w:t xml:space="preserve">type of </w:t>
      </w:r>
      <w:r w:rsidRPr="00975852">
        <w:rPr>
          <w:rFonts w:ascii="Arial" w:hAnsi="Arial" w:cs="Arial"/>
          <w:sz w:val="24"/>
          <w:szCs w:val="24"/>
          <w:lang w:val="en-GB"/>
        </w:rPr>
        <w:t xml:space="preserve">the </w:t>
      </w:r>
      <w:r w:rsidR="00721194" w:rsidRPr="00975852">
        <w:rPr>
          <w:rFonts w:ascii="Arial" w:hAnsi="Arial" w:cs="Arial"/>
          <w:sz w:val="24"/>
          <w:szCs w:val="24"/>
          <w:lang w:val="en-GB"/>
        </w:rPr>
        <w:t>event</w:t>
      </w:r>
    </w:p>
    <w:p w14:paraId="044CC137" w14:textId="681A915E" w:rsidR="00721194"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721194" w:rsidRPr="00975852">
        <w:rPr>
          <w:rFonts w:ascii="Arial" w:hAnsi="Arial" w:cs="Arial"/>
          <w:sz w:val="24"/>
          <w:szCs w:val="24"/>
          <w:lang w:val="en-GB"/>
        </w:rPr>
        <w:t xml:space="preserve">main </w:t>
      </w:r>
      <w:r w:rsidRPr="00975852">
        <w:rPr>
          <w:rFonts w:ascii="Arial" w:hAnsi="Arial" w:cs="Arial"/>
          <w:sz w:val="24"/>
          <w:szCs w:val="24"/>
          <w:lang w:val="en-GB"/>
        </w:rPr>
        <w:t>scope</w:t>
      </w:r>
      <w:r w:rsidR="00721194" w:rsidRPr="00975852">
        <w:rPr>
          <w:rFonts w:ascii="Arial" w:hAnsi="Arial" w:cs="Arial"/>
          <w:sz w:val="24"/>
          <w:szCs w:val="24"/>
          <w:lang w:val="en-GB"/>
        </w:rPr>
        <w:t xml:space="preserve"> of </w:t>
      </w:r>
      <w:r w:rsidRPr="00975852">
        <w:rPr>
          <w:rFonts w:ascii="Arial" w:hAnsi="Arial" w:cs="Arial"/>
          <w:sz w:val="24"/>
          <w:szCs w:val="24"/>
          <w:lang w:val="en-GB"/>
        </w:rPr>
        <w:t xml:space="preserve">the </w:t>
      </w:r>
      <w:r w:rsidR="00721194" w:rsidRPr="00975852">
        <w:rPr>
          <w:rFonts w:ascii="Arial" w:hAnsi="Arial" w:cs="Arial"/>
          <w:sz w:val="24"/>
          <w:szCs w:val="24"/>
          <w:lang w:val="en-GB"/>
        </w:rPr>
        <w:t>event</w:t>
      </w:r>
    </w:p>
    <w:p w14:paraId="52DA3C4B" w14:textId="3B9F611A" w:rsidR="00721194" w:rsidRPr="00975852" w:rsidRDefault="00561150"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expected numbers of participants</w:t>
      </w:r>
    </w:p>
    <w:p w14:paraId="62A174BB" w14:textId="77777777" w:rsidR="00975852" w:rsidRPr="00975852" w:rsidRDefault="00975852"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the composition of participants by nationality</w:t>
      </w:r>
    </w:p>
    <w:p w14:paraId="7CDFD8F6" w14:textId="0628B481" w:rsidR="00841EA1"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the term of the event</w:t>
      </w:r>
    </w:p>
    <w:p w14:paraId="7D38DDC0" w14:textId="34C6D2E9" w:rsidR="00841EA1"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the expected date of the event, and</w:t>
      </w:r>
    </w:p>
    <w:p w14:paraId="776C1719" w14:textId="0F60C8FD" w:rsidR="00841EA1"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CD1CEF" w:rsidRPr="00975852">
        <w:rPr>
          <w:rFonts w:ascii="Arial" w:hAnsi="Arial" w:cs="Arial"/>
          <w:sz w:val="24"/>
          <w:szCs w:val="24"/>
          <w:lang w:val="en-GB"/>
        </w:rPr>
        <w:t xml:space="preserve">service </w:t>
      </w:r>
      <w:r w:rsidR="00975852" w:rsidRPr="00975852">
        <w:rPr>
          <w:rFonts w:ascii="Arial" w:hAnsi="Arial" w:cs="Arial"/>
          <w:sz w:val="24"/>
          <w:szCs w:val="24"/>
          <w:lang w:val="en-GB"/>
        </w:rPr>
        <w:t>quality</w:t>
      </w:r>
      <w:r w:rsidRPr="00975852">
        <w:rPr>
          <w:rFonts w:ascii="Arial" w:hAnsi="Arial" w:cs="Arial"/>
          <w:sz w:val="24"/>
          <w:szCs w:val="24"/>
          <w:lang w:val="en-GB"/>
        </w:rPr>
        <w:t xml:space="preserve"> (the quality level and category of the services u</w:t>
      </w:r>
      <w:r w:rsidR="00CD1CEF" w:rsidRPr="00975852">
        <w:rPr>
          <w:rFonts w:ascii="Arial" w:hAnsi="Arial" w:cs="Arial"/>
          <w:sz w:val="24"/>
          <w:szCs w:val="24"/>
          <w:lang w:val="en-GB"/>
        </w:rPr>
        <w:t>tilised</w:t>
      </w:r>
      <w:r w:rsidRPr="00975852">
        <w:rPr>
          <w:rFonts w:ascii="Arial" w:hAnsi="Arial" w:cs="Arial"/>
          <w:sz w:val="24"/>
          <w:szCs w:val="24"/>
          <w:lang w:val="en-GB"/>
        </w:rPr>
        <w:t xml:space="preserve"> </w:t>
      </w:r>
      <w:r w:rsidR="00975852" w:rsidRPr="00975852">
        <w:rPr>
          <w:rFonts w:ascii="Arial" w:hAnsi="Arial" w:cs="Arial"/>
          <w:sz w:val="24"/>
          <w:szCs w:val="24"/>
          <w:lang w:val="en-GB"/>
        </w:rPr>
        <w:t>- e.g.</w:t>
      </w:r>
      <w:r w:rsidR="00595F89">
        <w:rPr>
          <w:rFonts w:ascii="Arial" w:hAnsi="Arial" w:cs="Arial"/>
          <w:sz w:val="24"/>
          <w:szCs w:val="24"/>
          <w:lang w:val="en-GB"/>
        </w:rPr>
        <w:t>,</w:t>
      </w:r>
      <w:r w:rsidRPr="00975852">
        <w:rPr>
          <w:rFonts w:ascii="Arial" w:hAnsi="Arial" w:cs="Arial"/>
          <w:sz w:val="24"/>
          <w:szCs w:val="24"/>
          <w:lang w:val="en-GB"/>
        </w:rPr>
        <w:t xml:space="preserve"> </w:t>
      </w:r>
      <w:r w:rsidR="00855879" w:rsidRPr="00975852">
        <w:rPr>
          <w:rFonts w:ascii="Arial" w:hAnsi="Arial" w:cs="Arial"/>
          <w:sz w:val="24"/>
          <w:szCs w:val="24"/>
          <w:lang w:val="en-GB"/>
        </w:rPr>
        <w:t>premium gastronomy, 5* hotel)</w:t>
      </w:r>
    </w:p>
    <w:p w14:paraId="2D026ED3" w14:textId="77777777" w:rsidR="00841EA1" w:rsidRDefault="00841EA1" w:rsidP="00F375AA">
      <w:pPr>
        <w:pStyle w:val="Listaszerbekezds"/>
        <w:rPr>
          <w:rFonts w:ascii="Arial" w:hAnsi="Arial" w:cs="Arial"/>
          <w:sz w:val="24"/>
          <w:szCs w:val="24"/>
          <w:lang w:val="en-GB"/>
        </w:rPr>
      </w:pPr>
    </w:p>
    <w:p w14:paraId="07C64374" w14:textId="19DF0980" w:rsidR="001D0086" w:rsidRPr="00721194" w:rsidRDefault="001D0086" w:rsidP="00721194">
      <w:pPr>
        <w:pStyle w:val="Listaszerbekezds"/>
        <w:numPr>
          <w:ilvl w:val="0"/>
          <w:numId w:val="7"/>
        </w:numPr>
        <w:rPr>
          <w:rFonts w:ascii="Arial" w:hAnsi="Arial" w:cs="Arial"/>
          <w:sz w:val="24"/>
          <w:szCs w:val="24"/>
          <w:lang w:val="en-GB"/>
        </w:rPr>
      </w:pPr>
      <w:r w:rsidRPr="00721194">
        <w:rPr>
          <w:rFonts w:ascii="Arial" w:hAnsi="Arial" w:cs="Arial"/>
          <w:sz w:val="24"/>
          <w:szCs w:val="24"/>
          <w:lang w:val="en-GB"/>
        </w:rPr>
        <w:br w:type="page"/>
      </w:r>
    </w:p>
    <w:p w14:paraId="6D47B104" w14:textId="77777777" w:rsidR="001D0A2B" w:rsidRPr="005969C8" w:rsidRDefault="001D0A2B" w:rsidP="005969C8">
      <w:pPr>
        <w:jc w:val="both"/>
        <w:rPr>
          <w:rFonts w:ascii="Arial" w:hAnsi="Arial" w:cs="Arial"/>
          <w:sz w:val="24"/>
          <w:szCs w:val="24"/>
        </w:rPr>
      </w:pPr>
    </w:p>
    <w:p w14:paraId="34E114CC" w14:textId="0C0E736D" w:rsidR="005969C8" w:rsidRPr="002E55CF" w:rsidRDefault="00CD1CEF" w:rsidP="00C42C76">
      <w:pPr>
        <w:pStyle w:val="Cmsor1"/>
        <w:numPr>
          <w:ilvl w:val="0"/>
          <w:numId w:val="4"/>
        </w:numPr>
        <w:spacing w:after="120"/>
        <w:ind w:left="360"/>
        <w:rPr>
          <w:rFonts w:ascii="Arial" w:hAnsi="Arial" w:cs="Arial"/>
          <w:b/>
          <w:bCs/>
          <w:sz w:val="24"/>
          <w:szCs w:val="24"/>
        </w:rPr>
      </w:pPr>
      <w:bookmarkStart w:id="2" w:name="_Toc205485139"/>
      <w:r w:rsidRPr="00CD1CEF">
        <w:rPr>
          <w:rFonts w:ascii="Arial" w:hAnsi="Arial" w:cs="Arial"/>
          <w:b/>
          <w:bCs/>
          <w:color w:val="auto"/>
          <w:sz w:val="24"/>
          <w:szCs w:val="24"/>
        </w:rPr>
        <w:t>A támogatási igény műszaki tartalma, költségeinek becslése</w:t>
      </w:r>
      <w:r w:rsidR="005969C8" w:rsidRPr="002E55CF">
        <w:rPr>
          <w:rFonts w:ascii="Arial" w:hAnsi="Arial" w:cs="Arial"/>
          <w:b/>
          <w:bCs/>
          <w:color w:val="auto"/>
          <w:sz w:val="24"/>
          <w:szCs w:val="24"/>
        </w:rPr>
        <w:t xml:space="preserve"> </w:t>
      </w:r>
      <w:r w:rsidR="005969C8" w:rsidRPr="002E55CF">
        <w:rPr>
          <w:rFonts w:ascii="Arial" w:hAnsi="Arial" w:cs="Arial"/>
          <w:i/>
          <w:iCs/>
          <w:color w:val="auto"/>
          <w:sz w:val="24"/>
          <w:szCs w:val="24"/>
        </w:rPr>
        <w:t xml:space="preserve">(max. </w:t>
      </w:r>
      <w:r w:rsidR="0088265F">
        <w:rPr>
          <w:rFonts w:ascii="Arial" w:hAnsi="Arial" w:cs="Arial"/>
          <w:i/>
          <w:iCs/>
          <w:color w:val="auto"/>
          <w:sz w:val="24"/>
          <w:szCs w:val="24"/>
        </w:rPr>
        <w:t>0,5-</w:t>
      </w:r>
      <w:r w:rsidR="00C42C76">
        <w:rPr>
          <w:rFonts w:ascii="Arial" w:hAnsi="Arial" w:cs="Arial"/>
          <w:i/>
          <w:iCs/>
          <w:color w:val="auto"/>
          <w:sz w:val="24"/>
          <w:szCs w:val="24"/>
        </w:rPr>
        <w:t>1</w:t>
      </w:r>
      <w:r w:rsidR="005969C8" w:rsidRPr="002E55CF">
        <w:rPr>
          <w:rFonts w:ascii="Arial" w:hAnsi="Arial" w:cs="Arial"/>
          <w:i/>
          <w:iCs/>
          <w:color w:val="auto"/>
          <w:sz w:val="24"/>
          <w:szCs w:val="24"/>
        </w:rPr>
        <w:t xml:space="preserve"> oldal)</w:t>
      </w:r>
      <w:bookmarkEnd w:id="2"/>
      <w:r w:rsidR="005969C8" w:rsidRPr="002E55CF">
        <w:rPr>
          <w:rFonts w:ascii="Arial" w:hAnsi="Arial" w:cs="Arial"/>
          <w:b/>
          <w:bCs/>
          <w:color w:val="auto"/>
          <w:sz w:val="24"/>
          <w:szCs w:val="24"/>
        </w:rPr>
        <w:t xml:space="preserve"> </w:t>
      </w:r>
    </w:p>
    <w:p w14:paraId="39E79473" w14:textId="63CD465B" w:rsidR="005969C8" w:rsidRPr="00C42C76" w:rsidRDefault="00C42C76" w:rsidP="005969C8">
      <w:pPr>
        <w:jc w:val="both"/>
        <w:rPr>
          <w:rFonts w:ascii="Arial" w:hAnsi="Arial" w:cs="Arial"/>
          <w:i/>
          <w:iCs/>
          <w:sz w:val="24"/>
          <w:szCs w:val="24"/>
        </w:rPr>
      </w:pPr>
      <w:r w:rsidRPr="00C42C76">
        <w:rPr>
          <w:rFonts w:ascii="Arial" w:hAnsi="Arial" w:cs="Arial"/>
          <w:i/>
          <w:iCs/>
          <w:sz w:val="24"/>
          <w:szCs w:val="24"/>
        </w:rPr>
        <w:t>A fejezet célja a támogatási igény műszaki tartalmának ismertetése a Felhívás releváns (D.1. és D.4.) fejezetei alapján. Az igényelt támogatás összegét elszámolható költségenként (pl. catering, transzfer, hirdetések) szükséges bemutatni.</w:t>
      </w:r>
    </w:p>
    <w:p w14:paraId="19A19243" w14:textId="77777777" w:rsidR="00C42C76" w:rsidRDefault="00C42C76" w:rsidP="005969C8">
      <w:pPr>
        <w:jc w:val="both"/>
        <w:rPr>
          <w:rFonts w:ascii="Arial" w:hAnsi="Arial" w:cs="Arial"/>
          <w:sz w:val="24"/>
          <w:szCs w:val="24"/>
        </w:rPr>
      </w:pPr>
    </w:p>
    <w:p w14:paraId="03529E9C" w14:textId="42A8D3AE" w:rsidR="00CD1CEF" w:rsidRPr="0005540A" w:rsidRDefault="00CD1CEF" w:rsidP="005969C8">
      <w:pPr>
        <w:jc w:val="both"/>
        <w:rPr>
          <w:rFonts w:ascii="Arial" w:hAnsi="Arial" w:cs="Arial"/>
          <w:b/>
          <w:bCs/>
          <w:sz w:val="24"/>
          <w:szCs w:val="24"/>
          <w:lang w:val="en-GB"/>
        </w:rPr>
      </w:pPr>
      <w:r w:rsidRPr="00CD1CEF">
        <w:rPr>
          <w:rFonts w:ascii="Arial" w:hAnsi="Arial" w:cs="Arial"/>
          <w:b/>
          <w:bCs/>
          <w:sz w:val="24"/>
          <w:szCs w:val="24"/>
          <w:lang w:val="en-GB"/>
        </w:rPr>
        <w:t>Technical content of the support request and estimation of its costs</w:t>
      </w:r>
      <w:r w:rsidR="0042415F">
        <w:rPr>
          <w:rFonts w:ascii="Arial" w:hAnsi="Arial" w:cs="Arial"/>
          <w:b/>
          <w:bCs/>
          <w:sz w:val="24"/>
          <w:szCs w:val="24"/>
          <w:lang w:val="en-GB"/>
        </w:rPr>
        <w:t xml:space="preserve"> </w:t>
      </w:r>
      <w:r w:rsidR="0042415F" w:rsidRPr="002E55CF">
        <w:rPr>
          <w:rFonts w:ascii="Arial" w:hAnsi="Arial" w:cs="Arial"/>
          <w:i/>
          <w:iCs/>
          <w:sz w:val="24"/>
          <w:szCs w:val="24"/>
        </w:rPr>
        <w:t xml:space="preserve">(max. </w:t>
      </w:r>
      <w:r w:rsidR="0042415F">
        <w:rPr>
          <w:rFonts w:ascii="Arial" w:hAnsi="Arial" w:cs="Arial"/>
          <w:i/>
          <w:iCs/>
          <w:sz w:val="24"/>
          <w:szCs w:val="24"/>
        </w:rPr>
        <w:t>0,5-1</w:t>
      </w:r>
      <w:r w:rsidR="0042415F" w:rsidRPr="002E55CF">
        <w:rPr>
          <w:rFonts w:ascii="Arial" w:hAnsi="Arial" w:cs="Arial"/>
          <w:i/>
          <w:iCs/>
          <w:sz w:val="24"/>
          <w:szCs w:val="24"/>
        </w:rPr>
        <w:t xml:space="preserve"> </w:t>
      </w:r>
      <w:r w:rsidR="0042415F">
        <w:rPr>
          <w:rFonts w:ascii="Arial" w:hAnsi="Arial" w:cs="Arial"/>
          <w:i/>
          <w:iCs/>
          <w:sz w:val="24"/>
          <w:szCs w:val="24"/>
        </w:rPr>
        <w:t>page</w:t>
      </w:r>
      <w:r w:rsidR="0042415F" w:rsidRPr="002E55CF">
        <w:rPr>
          <w:rFonts w:ascii="Arial" w:hAnsi="Arial" w:cs="Arial"/>
          <w:i/>
          <w:iCs/>
          <w:sz w:val="24"/>
          <w:szCs w:val="24"/>
        </w:rPr>
        <w:t>)</w:t>
      </w:r>
    </w:p>
    <w:p w14:paraId="4834EF9F" w14:textId="3FA72E84" w:rsidR="00100FC5" w:rsidRDefault="00CD1CEF" w:rsidP="005969C8">
      <w:pPr>
        <w:jc w:val="both"/>
        <w:rPr>
          <w:rFonts w:ascii="Arial" w:hAnsi="Arial" w:cs="Arial"/>
          <w:i/>
          <w:iCs/>
          <w:sz w:val="24"/>
          <w:szCs w:val="24"/>
          <w:lang w:val="en-GB"/>
        </w:rPr>
      </w:pPr>
      <w:r w:rsidRPr="0005540A">
        <w:rPr>
          <w:rFonts w:ascii="Arial" w:hAnsi="Arial" w:cs="Arial"/>
          <w:i/>
          <w:iCs/>
          <w:sz w:val="24"/>
          <w:szCs w:val="24"/>
          <w:lang w:val="en-GB"/>
        </w:rPr>
        <w:t xml:space="preserve">The purpose of this chapter is to present the technical content of the grant application based on the relevant chapters (D.1. and D.4.) of the Call. The amount of the requested </w:t>
      </w:r>
      <w:r w:rsidR="00723B4A" w:rsidRPr="0005540A">
        <w:rPr>
          <w:rFonts w:ascii="Arial" w:hAnsi="Arial" w:cs="Arial"/>
          <w:i/>
          <w:iCs/>
          <w:sz w:val="24"/>
          <w:szCs w:val="24"/>
          <w:lang w:val="en-GB"/>
        </w:rPr>
        <w:t xml:space="preserve">support </w:t>
      </w:r>
      <w:r w:rsidRPr="0005540A">
        <w:rPr>
          <w:rFonts w:ascii="Arial" w:hAnsi="Arial" w:cs="Arial"/>
          <w:i/>
          <w:iCs/>
          <w:sz w:val="24"/>
          <w:szCs w:val="24"/>
          <w:lang w:val="en-GB"/>
        </w:rPr>
        <w:t xml:space="preserve">must be presented </w:t>
      </w:r>
      <w:r w:rsidR="00595F89">
        <w:rPr>
          <w:rFonts w:ascii="Arial" w:hAnsi="Arial" w:cs="Arial"/>
          <w:i/>
          <w:iCs/>
          <w:sz w:val="24"/>
          <w:szCs w:val="24"/>
          <w:lang w:val="en-GB"/>
        </w:rPr>
        <w:t>in eligible cost categories (e.g., catering, transportation, and advertising</w:t>
      </w:r>
      <w:r w:rsidRPr="0005540A">
        <w:rPr>
          <w:rFonts w:ascii="Arial" w:hAnsi="Arial" w:cs="Arial"/>
          <w:i/>
          <w:iCs/>
          <w:sz w:val="24"/>
          <w:szCs w:val="24"/>
          <w:lang w:val="en-GB"/>
        </w:rPr>
        <w:t>).</w:t>
      </w:r>
    </w:p>
    <w:p w14:paraId="21E2AE5A" w14:textId="41CC591E" w:rsidR="005F03AD" w:rsidRPr="0005540A" w:rsidRDefault="00521F93" w:rsidP="005969C8">
      <w:pPr>
        <w:jc w:val="both"/>
        <w:rPr>
          <w:rFonts w:ascii="Arial" w:hAnsi="Arial" w:cs="Arial"/>
          <w:i/>
          <w:iCs/>
          <w:sz w:val="24"/>
          <w:szCs w:val="24"/>
          <w:lang w:val="en-GB"/>
        </w:rPr>
      </w:pPr>
      <w:r>
        <w:rPr>
          <w:rFonts w:ascii="Arial" w:hAnsi="Arial" w:cs="Arial"/>
          <w:i/>
          <w:iCs/>
          <w:sz w:val="24"/>
          <w:szCs w:val="24"/>
          <w:lang w:val="en-GB"/>
        </w:rPr>
        <w:object w:dxaOrig="1508" w:dyaOrig="984" w14:anchorId="57839A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11" o:title=""/>
          </v:shape>
          <o:OLEObject Type="Embed" ProgID="Excel.Sheet.12" ShapeID="_x0000_i1027" DrawAspect="Icon" ObjectID="_1820126829" r:id="rId12"/>
        </w:object>
      </w:r>
    </w:p>
    <w:p w14:paraId="35637047" w14:textId="04FF0C02" w:rsidR="00C42C76" w:rsidRPr="00100FC5" w:rsidRDefault="00C42C76">
      <w:pPr>
        <w:rPr>
          <w:rFonts w:ascii="Arial" w:hAnsi="Arial" w:cs="Arial"/>
          <w:sz w:val="24"/>
          <w:szCs w:val="24"/>
          <w:lang w:val="en-GB"/>
        </w:rPr>
      </w:pPr>
      <w:r w:rsidRPr="00100FC5">
        <w:rPr>
          <w:rFonts w:ascii="Arial" w:hAnsi="Arial" w:cs="Arial"/>
          <w:sz w:val="24"/>
          <w:szCs w:val="24"/>
          <w:lang w:val="en-GB"/>
        </w:rPr>
        <w:br w:type="page"/>
      </w:r>
    </w:p>
    <w:p w14:paraId="477C4E1E" w14:textId="77777777" w:rsidR="004A65C8" w:rsidRDefault="004A65C8">
      <w:pPr>
        <w:rPr>
          <w:rFonts w:ascii="Arial" w:hAnsi="Arial" w:cs="Arial"/>
          <w:sz w:val="24"/>
          <w:szCs w:val="24"/>
        </w:rPr>
      </w:pPr>
    </w:p>
    <w:p w14:paraId="3D75EFC3" w14:textId="18E549BB" w:rsidR="004A65C8" w:rsidRPr="002E55CF" w:rsidRDefault="00C42C76" w:rsidP="00C42C76">
      <w:pPr>
        <w:pStyle w:val="Cmsor1"/>
        <w:numPr>
          <w:ilvl w:val="0"/>
          <w:numId w:val="4"/>
        </w:numPr>
        <w:spacing w:after="120"/>
        <w:ind w:left="360"/>
        <w:rPr>
          <w:rFonts w:ascii="Arial" w:hAnsi="Arial" w:cs="Arial"/>
          <w:b/>
          <w:bCs/>
          <w:sz w:val="24"/>
          <w:szCs w:val="24"/>
        </w:rPr>
      </w:pPr>
      <w:bookmarkStart w:id="3" w:name="_Toc205485140"/>
      <w:r>
        <w:rPr>
          <w:rFonts w:ascii="Arial" w:hAnsi="Arial" w:cs="Arial"/>
          <w:b/>
          <w:bCs/>
          <w:color w:val="auto"/>
          <w:sz w:val="24"/>
          <w:szCs w:val="24"/>
        </w:rPr>
        <w:t>A megvalósítani kívánt esemény turisztikai és nemzetgazdasági hatásai</w:t>
      </w:r>
      <w:r w:rsidR="004A65C8">
        <w:rPr>
          <w:rFonts w:ascii="Arial" w:hAnsi="Arial" w:cs="Arial"/>
          <w:b/>
          <w:bCs/>
          <w:color w:val="auto"/>
          <w:sz w:val="24"/>
          <w:szCs w:val="24"/>
        </w:rPr>
        <w:t xml:space="preserve"> </w:t>
      </w:r>
      <w:r w:rsidR="004A65C8" w:rsidRPr="002E55CF">
        <w:rPr>
          <w:rFonts w:ascii="Arial" w:hAnsi="Arial" w:cs="Arial"/>
          <w:i/>
          <w:iCs/>
          <w:color w:val="auto"/>
          <w:sz w:val="24"/>
          <w:szCs w:val="24"/>
        </w:rPr>
        <w:t xml:space="preserve">(max. </w:t>
      </w:r>
      <w:r w:rsidR="0088265F">
        <w:rPr>
          <w:rFonts w:ascii="Arial" w:hAnsi="Arial" w:cs="Arial"/>
          <w:i/>
          <w:iCs/>
          <w:color w:val="auto"/>
          <w:sz w:val="24"/>
          <w:szCs w:val="24"/>
        </w:rPr>
        <w:t>2</w:t>
      </w:r>
      <w:r w:rsidR="004A65C8" w:rsidRPr="002E55CF">
        <w:rPr>
          <w:rFonts w:ascii="Arial" w:hAnsi="Arial" w:cs="Arial"/>
          <w:i/>
          <w:iCs/>
          <w:color w:val="auto"/>
          <w:sz w:val="24"/>
          <w:szCs w:val="24"/>
        </w:rPr>
        <w:t xml:space="preserve"> oldal)</w:t>
      </w:r>
      <w:bookmarkEnd w:id="3"/>
    </w:p>
    <w:p w14:paraId="60390BC8" w14:textId="085DD36D" w:rsidR="00111F8C" w:rsidRDefault="00C42C76" w:rsidP="00111F8C">
      <w:pPr>
        <w:jc w:val="both"/>
        <w:rPr>
          <w:rFonts w:ascii="Arial" w:hAnsi="Arial" w:cs="Arial"/>
          <w:i/>
          <w:iCs/>
          <w:sz w:val="24"/>
          <w:szCs w:val="24"/>
        </w:rPr>
      </w:pPr>
      <w:r>
        <w:rPr>
          <w:rFonts w:ascii="Arial" w:hAnsi="Arial" w:cs="Arial"/>
          <w:i/>
          <w:iCs/>
          <w:sz w:val="24"/>
          <w:szCs w:val="24"/>
        </w:rPr>
        <w:t xml:space="preserve">A pályázónak ebben a fejezetben szükséges kitérnie </w:t>
      </w:r>
      <w:r w:rsidR="00111F8C">
        <w:rPr>
          <w:rFonts w:ascii="Arial" w:hAnsi="Arial" w:cs="Arial"/>
          <w:i/>
          <w:iCs/>
          <w:sz w:val="24"/>
          <w:szCs w:val="24"/>
        </w:rPr>
        <w:t xml:space="preserve">a projekt keretén belül vállalt kötelező monitoring mutatókra (E.3. fejezet), valamint a projekt becsült turisztikai és nemzetgazdasági hatásaira, amely a szöveges ismertetésen túl magában foglalja </w:t>
      </w:r>
    </w:p>
    <w:p w14:paraId="08522FD8" w14:textId="0080BA74" w:rsidR="00111F8C" w:rsidRDefault="00111F8C" w:rsidP="00111F8C">
      <w:pPr>
        <w:pStyle w:val="Listaszerbekezds"/>
        <w:numPr>
          <w:ilvl w:val="0"/>
          <w:numId w:val="7"/>
        </w:numPr>
        <w:jc w:val="both"/>
        <w:rPr>
          <w:rFonts w:ascii="Arial" w:hAnsi="Arial" w:cs="Arial"/>
          <w:i/>
          <w:iCs/>
          <w:sz w:val="24"/>
          <w:szCs w:val="24"/>
        </w:rPr>
      </w:pPr>
      <w:r>
        <w:rPr>
          <w:rFonts w:ascii="Arial" w:hAnsi="Arial" w:cs="Arial"/>
          <w:i/>
          <w:iCs/>
          <w:sz w:val="24"/>
          <w:szCs w:val="24"/>
        </w:rPr>
        <w:t>a rendezvény által generált közvetlen és közvetett vendégéjszakszámot (mértékegység: vendégéjszaka),</w:t>
      </w:r>
    </w:p>
    <w:p w14:paraId="20DEE6B6" w14:textId="254447E8" w:rsidR="00111F8C" w:rsidRDefault="00111F8C" w:rsidP="00111F8C">
      <w:pPr>
        <w:pStyle w:val="Listaszerbekezds"/>
        <w:numPr>
          <w:ilvl w:val="0"/>
          <w:numId w:val="7"/>
        </w:numPr>
        <w:jc w:val="both"/>
        <w:rPr>
          <w:rFonts w:ascii="Arial" w:hAnsi="Arial" w:cs="Arial"/>
          <w:i/>
          <w:iCs/>
          <w:sz w:val="24"/>
          <w:szCs w:val="24"/>
        </w:rPr>
      </w:pPr>
      <w:r>
        <w:rPr>
          <w:rFonts w:ascii="Arial" w:hAnsi="Arial" w:cs="Arial"/>
          <w:i/>
          <w:iCs/>
          <w:sz w:val="24"/>
          <w:szCs w:val="24"/>
        </w:rPr>
        <w:t xml:space="preserve">a rendezvény résztvevőinek (és kísérőinek) átlagos tartózkodási idejét (mértékegység: éjszaka), valamint </w:t>
      </w:r>
    </w:p>
    <w:p w14:paraId="2554A012" w14:textId="3FB749D2" w:rsidR="00111F8C" w:rsidRPr="00111F8C" w:rsidRDefault="00111F8C" w:rsidP="00111F8C">
      <w:pPr>
        <w:pStyle w:val="Listaszerbekezds"/>
        <w:numPr>
          <w:ilvl w:val="0"/>
          <w:numId w:val="7"/>
        </w:numPr>
        <w:jc w:val="both"/>
        <w:rPr>
          <w:rFonts w:ascii="Arial" w:hAnsi="Arial" w:cs="Arial"/>
          <w:i/>
          <w:iCs/>
          <w:sz w:val="24"/>
          <w:szCs w:val="24"/>
        </w:rPr>
      </w:pPr>
      <w:r w:rsidRPr="6D4ED20E">
        <w:rPr>
          <w:rFonts w:ascii="Arial" w:hAnsi="Arial" w:cs="Arial"/>
          <w:i/>
          <w:iCs/>
          <w:sz w:val="24"/>
          <w:szCs w:val="24"/>
        </w:rPr>
        <w:t>a rendezvény résztvevőinek fajlagos költését, kiemelve a prognosztizált igénybe vett szolgáltatások típusát (pl. szállás, gasztronómia, attrakciók látogatása).</w:t>
      </w:r>
    </w:p>
    <w:p w14:paraId="07DAA5C1" w14:textId="3A824943" w:rsidR="2D3D3C46" w:rsidRDefault="2D3D3C46" w:rsidP="6D4ED20E">
      <w:pPr>
        <w:jc w:val="both"/>
        <w:rPr>
          <w:rFonts w:ascii="Arial" w:hAnsi="Arial" w:cs="Arial"/>
          <w:i/>
          <w:iCs/>
          <w:sz w:val="24"/>
          <w:szCs w:val="24"/>
        </w:rPr>
      </w:pPr>
      <w:r w:rsidRPr="6D4ED20E">
        <w:rPr>
          <w:rFonts w:ascii="Arial" w:hAnsi="Arial" w:cs="Arial"/>
          <w:i/>
          <w:iCs/>
          <w:sz w:val="24"/>
          <w:szCs w:val="24"/>
        </w:rPr>
        <w:t>A fejezetnek ki kell térnie az alábbi, kötelezően vállalt monitoring mutatókra is:</w:t>
      </w:r>
    </w:p>
    <w:tbl>
      <w:tblPr>
        <w:tblW w:w="10454"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1"/>
        <w:gridCol w:w="2094"/>
        <w:gridCol w:w="1985"/>
        <w:gridCol w:w="1745"/>
        <w:gridCol w:w="1629"/>
      </w:tblGrid>
      <w:tr w:rsidR="6D4ED20E" w14:paraId="6B87393D"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0115672F" w14:textId="75E53499" w:rsidR="6D4ED20E" w:rsidRDefault="6D4ED20E" w:rsidP="6D4ED20E">
            <w:pPr>
              <w:spacing w:line="276" w:lineRule="auto"/>
              <w:ind w:right="165"/>
              <w:jc w:val="center"/>
              <w:rPr>
                <w:rFonts w:ascii="Arial" w:eastAsia="Arial" w:hAnsi="Arial" w:cs="Arial"/>
                <w:color w:val="231F20"/>
                <w:sz w:val="24"/>
                <w:szCs w:val="24"/>
              </w:rPr>
            </w:pPr>
            <w:r w:rsidRPr="6D4ED20E">
              <w:rPr>
                <w:rFonts w:ascii="Arial" w:eastAsia="Arial" w:hAnsi="Arial" w:cs="Arial"/>
                <w:b/>
                <w:bCs/>
                <w:color w:val="231F20"/>
                <w:sz w:val="24"/>
                <w:szCs w:val="24"/>
              </w:rPr>
              <w:t>Kötelező kimeneti mutató neve</w:t>
            </w:r>
          </w:p>
        </w:tc>
        <w:tc>
          <w:tcPr>
            <w:tcW w:w="209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1DDF29D" w14:textId="7BFD0FBB"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b/>
                <w:bCs/>
                <w:color w:val="231F20"/>
                <w:sz w:val="24"/>
                <w:szCs w:val="24"/>
              </w:rPr>
              <w:t>Mutató tartalma</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0CE53FE" w14:textId="30E426CA"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b/>
                <w:bCs/>
                <w:color w:val="231F20"/>
                <w:sz w:val="24"/>
                <w:szCs w:val="24"/>
              </w:rPr>
              <w:t>Mértékegység</w:t>
            </w:r>
          </w:p>
        </w:tc>
        <w:tc>
          <w:tcPr>
            <w:tcW w:w="174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3C3BC49F" w14:textId="37136121" w:rsidR="6D4ED20E" w:rsidRDefault="6D4ED20E" w:rsidP="6D4ED20E">
            <w:pPr>
              <w:spacing w:line="276" w:lineRule="auto"/>
              <w:ind w:right="165"/>
              <w:jc w:val="center"/>
              <w:rPr>
                <w:rFonts w:ascii="Arial" w:eastAsia="Arial" w:hAnsi="Arial" w:cs="Arial"/>
                <w:color w:val="231F20"/>
                <w:sz w:val="24"/>
                <w:szCs w:val="24"/>
              </w:rPr>
            </w:pPr>
            <w:r w:rsidRPr="6D4ED20E">
              <w:rPr>
                <w:rFonts w:ascii="Arial" w:eastAsia="Arial" w:hAnsi="Arial" w:cs="Arial"/>
                <w:b/>
                <w:bCs/>
                <w:color w:val="231F20"/>
                <w:sz w:val="24"/>
                <w:szCs w:val="24"/>
              </w:rPr>
              <w:t>Elérés céldátuma</w:t>
            </w:r>
          </w:p>
        </w:tc>
        <w:tc>
          <w:tcPr>
            <w:tcW w:w="162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4392651E" w14:textId="19EBD408" w:rsidR="2574E5A7" w:rsidRDefault="2574E5A7" w:rsidP="6D4ED20E">
            <w:pPr>
              <w:spacing w:line="276" w:lineRule="auto"/>
              <w:jc w:val="center"/>
              <w:rPr>
                <w:rFonts w:ascii="Arial" w:eastAsia="Arial" w:hAnsi="Arial" w:cs="Arial"/>
                <w:b/>
                <w:bCs/>
                <w:color w:val="231F20"/>
                <w:sz w:val="24"/>
                <w:szCs w:val="24"/>
              </w:rPr>
            </w:pPr>
            <w:r w:rsidRPr="6D4ED20E">
              <w:rPr>
                <w:rFonts w:ascii="Arial" w:eastAsia="Arial" w:hAnsi="Arial" w:cs="Arial"/>
                <w:b/>
                <w:bCs/>
                <w:color w:val="231F20"/>
                <w:sz w:val="24"/>
                <w:szCs w:val="24"/>
              </w:rPr>
              <w:t>Vállalt érték</w:t>
            </w:r>
          </w:p>
        </w:tc>
      </w:tr>
      <w:tr w:rsidR="6D4ED20E" w14:paraId="76566AAE"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A08514" w14:textId="43EED685" w:rsidR="6D4ED20E" w:rsidRDefault="6D4ED20E" w:rsidP="6D4ED20E">
            <w:pPr>
              <w:spacing w:line="276" w:lineRule="auto"/>
              <w:jc w:val="center"/>
              <w:rPr>
                <w:rFonts w:ascii="Arial" w:eastAsia="Arial" w:hAnsi="Arial" w:cs="Arial"/>
                <w:color w:val="231F20"/>
                <w:sz w:val="20"/>
                <w:szCs w:val="20"/>
              </w:rPr>
            </w:pPr>
            <w:r w:rsidRPr="6D4ED20E">
              <w:rPr>
                <w:rFonts w:ascii="Arial" w:eastAsia="Arial" w:hAnsi="Arial" w:cs="Arial"/>
                <w:b/>
                <w:bCs/>
                <w:color w:val="231F20"/>
                <w:sz w:val="20"/>
                <w:szCs w:val="20"/>
              </w:rPr>
              <w:t>Látogatószám</w:t>
            </w:r>
          </w:p>
        </w:tc>
        <w:tc>
          <w:tcPr>
            <w:tcW w:w="209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2BEFD0" w14:textId="63D59AD7" w:rsidR="6D4ED20E" w:rsidRDefault="6D4ED20E" w:rsidP="6D4ED20E">
            <w:pPr>
              <w:spacing w:line="276" w:lineRule="auto"/>
              <w:jc w:val="both"/>
              <w:rPr>
                <w:rFonts w:ascii="Arial" w:eastAsia="Arial" w:hAnsi="Arial" w:cs="Arial"/>
                <w:color w:val="231F20"/>
                <w:sz w:val="20"/>
                <w:szCs w:val="20"/>
              </w:rPr>
            </w:pPr>
            <w:r w:rsidRPr="6D4ED20E">
              <w:rPr>
                <w:rFonts w:ascii="Arial" w:eastAsia="Arial" w:hAnsi="Arial" w:cs="Arial"/>
                <w:color w:val="231F20"/>
                <w:sz w:val="20"/>
                <w:szCs w:val="20"/>
              </w:rPr>
              <w:t>Rendezvényre regisztrált látogatók száma összesen</w:t>
            </w:r>
          </w:p>
        </w:tc>
        <w:tc>
          <w:tcPr>
            <w:tcW w:w="19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17814F" w14:textId="1AABFCC5" w:rsidR="6D4ED20E" w:rsidRDefault="6D4ED20E" w:rsidP="6D4ED20E">
            <w:pPr>
              <w:spacing w:line="276" w:lineRule="auto"/>
              <w:jc w:val="center"/>
              <w:rPr>
                <w:rFonts w:ascii="Arial" w:eastAsia="Arial" w:hAnsi="Arial" w:cs="Arial"/>
                <w:color w:val="231F20"/>
                <w:sz w:val="24"/>
                <w:szCs w:val="24"/>
              </w:rPr>
            </w:pPr>
            <w:r w:rsidRPr="6D4ED20E">
              <w:rPr>
                <w:rFonts w:ascii="Arial" w:eastAsia="Arial" w:hAnsi="Arial" w:cs="Arial"/>
                <w:color w:val="231F20"/>
                <w:sz w:val="24"/>
                <w:szCs w:val="24"/>
              </w:rPr>
              <w:t>fő</w:t>
            </w:r>
          </w:p>
        </w:tc>
        <w:tc>
          <w:tcPr>
            <w:tcW w:w="17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5B14C0" w14:textId="0C214E91" w:rsidR="6D4ED20E" w:rsidRDefault="6D4ED20E"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a projekt fizikai befejezésének napja</w:t>
            </w:r>
          </w:p>
        </w:tc>
        <w:tc>
          <w:tcPr>
            <w:tcW w:w="16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17A51B" w14:textId="1AC437A9" w:rsidR="75E5B92D" w:rsidRDefault="75E5B92D"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w:t>
            </w:r>
          </w:p>
        </w:tc>
      </w:tr>
      <w:tr w:rsidR="6D4ED20E" w14:paraId="08A46C2B"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AF051E" w14:textId="66ECD1BF"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b/>
                <w:bCs/>
                <w:color w:val="231F20"/>
                <w:sz w:val="20"/>
                <w:szCs w:val="20"/>
              </w:rPr>
              <w:t>Külföldi résztvevők aránya</w:t>
            </w:r>
          </w:p>
        </w:tc>
        <w:tc>
          <w:tcPr>
            <w:tcW w:w="209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273F61" w14:textId="73584D85" w:rsidR="6D4ED20E" w:rsidRDefault="6D4ED20E" w:rsidP="6D4ED20E">
            <w:pPr>
              <w:spacing w:line="276" w:lineRule="auto"/>
              <w:ind w:left="-32" w:right="165"/>
              <w:jc w:val="both"/>
              <w:rPr>
                <w:rFonts w:ascii="Arial" w:eastAsia="Arial" w:hAnsi="Arial" w:cs="Arial"/>
                <w:color w:val="231F20"/>
                <w:sz w:val="20"/>
                <w:szCs w:val="20"/>
              </w:rPr>
            </w:pPr>
            <w:r w:rsidRPr="6D4ED20E">
              <w:rPr>
                <w:rFonts w:ascii="Arial" w:eastAsia="Arial" w:hAnsi="Arial" w:cs="Arial"/>
                <w:color w:val="231F20"/>
                <w:sz w:val="20"/>
                <w:szCs w:val="20"/>
              </w:rPr>
              <w:t>A nem magyar állandó lakcímmel rendelkező résztvevők aránya (létszámból számított arány)</w:t>
            </w:r>
          </w:p>
        </w:tc>
        <w:tc>
          <w:tcPr>
            <w:tcW w:w="19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BE0C28" w14:textId="00685FE0"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color w:val="231F20"/>
                <w:sz w:val="24"/>
                <w:szCs w:val="24"/>
              </w:rPr>
              <w:t>%</w:t>
            </w:r>
          </w:p>
        </w:tc>
        <w:tc>
          <w:tcPr>
            <w:tcW w:w="17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BB4859" w14:textId="14101D1D"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color w:val="231F20"/>
                <w:sz w:val="20"/>
                <w:szCs w:val="20"/>
              </w:rPr>
              <w:t>a projekt fizikai befejezésének napja</w:t>
            </w:r>
          </w:p>
        </w:tc>
        <w:tc>
          <w:tcPr>
            <w:tcW w:w="16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67CDEE" w14:textId="636702DB" w:rsidR="70479876" w:rsidRDefault="70479876"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w:t>
            </w:r>
          </w:p>
        </w:tc>
      </w:tr>
      <w:tr w:rsidR="6D4ED20E" w14:paraId="37DE9592"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2937C9" w14:textId="4633A06A"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b/>
                <w:bCs/>
                <w:color w:val="231F20"/>
                <w:sz w:val="20"/>
                <w:szCs w:val="20"/>
              </w:rPr>
              <w:t>Rendezvényszervezés keretein belül igénybe vett turisztikai szuprastruktúra elemei</w:t>
            </w:r>
          </w:p>
        </w:tc>
        <w:tc>
          <w:tcPr>
            <w:tcW w:w="209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1ABE83" w14:textId="18C591E7" w:rsidR="6D4ED20E" w:rsidRDefault="6D4ED20E" w:rsidP="6D4ED20E">
            <w:pPr>
              <w:spacing w:line="276" w:lineRule="auto"/>
              <w:ind w:left="-32" w:right="165"/>
              <w:jc w:val="both"/>
              <w:rPr>
                <w:rFonts w:ascii="Arial" w:eastAsia="Arial" w:hAnsi="Arial" w:cs="Arial"/>
                <w:color w:val="231F20"/>
                <w:sz w:val="20"/>
                <w:szCs w:val="20"/>
              </w:rPr>
            </w:pPr>
            <w:r w:rsidRPr="6D4ED20E">
              <w:rPr>
                <w:rFonts w:ascii="Arial" w:eastAsia="Arial" w:hAnsi="Arial" w:cs="Arial"/>
                <w:color w:val="231F20"/>
                <w:sz w:val="20"/>
                <w:szCs w:val="20"/>
              </w:rPr>
              <w:t xml:space="preserve">például </w:t>
            </w:r>
          </w:p>
          <w:p w14:paraId="060C2D5E" w14:textId="4B214226"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szállás,</w:t>
            </w:r>
          </w:p>
          <w:p w14:paraId="345AE9D8" w14:textId="680EF6FF"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vendéglátás,</w:t>
            </w:r>
          </w:p>
          <w:p w14:paraId="20AA8963" w14:textId="5C18686C"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turisztikai attrakció, mint helyszín</w:t>
            </w:r>
          </w:p>
          <w:p w14:paraId="6825B64F" w14:textId="6F28FAF6"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rendezvény dedikált transzfer szolgáltatás</w:t>
            </w:r>
          </w:p>
        </w:tc>
        <w:tc>
          <w:tcPr>
            <w:tcW w:w="19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BB26FD" w14:textId="22B4D073"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color w:val="231F20"/>
                <w:sz w:val="24"/>
                <w:szCs w:val="24"/>
              </w:rPr>
              <w:t>db</w:t>
            </w:r>
          </w:p>
        </w:tc>
        <w:tc>
          <w:tcPr>
            <w:tcW w:w="17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0DF4C6" w14:textId="64FBB736"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color w:val="231F20"/>
                <w:sz w:val="20"/>
                <w:szCs w:val="20"/>
              </w:rPr>
              <w:t>a projekt fizikai befejezésének napja</w:t>
            </w:r>
          </w:p>
        </w:tc>
        <w:tc>
          <w:tcPr>
            <w:tcW w:w="16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2DBA82" w14:textId="2B1CF6F5" w:rsidR="3EF8EB81" w:rsidRDefault="3EF8EB81"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w:t>
            </w:r>
          </w:p>
        </w:tc>
      </w:tr>
    </w:tbl>
    <w:p w14:paraId="2C353DD1" w14:textId="4DDF87E8" w:rsidR="6D4ED20E" w:rsidRDefault="6D4ED20E" w:rsidP="6D4ED20E">
      <w:pPr>
        <w:jc w:val="both"/>
        <w:rPr>
          <w:rFonts w:ascii="Arial" w:hAnsi="Arial" w:cs="Arial"/>
          <w:i/>
          <w:iCs/>
          <w:sz w:val="24"/>
          <w:szCs w:val="24"/>
        </w:rPr>
      </w:pPr>
    </w:p>
    <w:p w14:paraId="2F46F8B2" w14:textId="2ADD71E3" w:rsidR="00ED75C3" w:rsidRPr="0005540A" w:rsidRDefault="00723B4A" w:rsidP="0088265F">
      <w:pPr>
        <w:rPr>
          <w:rFonts w:ascii="Arial" w:hAnsi="Arial" w:cs="Arial"/>
          <w:b/>
          <w:bCs/>
          <w:sz w:val="24"/>
          <w:szCs w:val="24"/>
          <w:lang w:val="en-GB"/>
        </w:rPr>
      </w:pPr>
      <w:r w:rsidRPr="0005540A">
        <w:rPr>
          <w:rFonts w:ascii="Arial" w:hAnsi="Arial" w:cs="Arial"/>
          <w:b/>
          <w:bCs/>
          <w:sz w:val="24"/>
          <w:szCs w:val="24"/>
          <w:lang w:val="en-GB"/>
        </w:rPr>
        <w:t>Tourism and national economic impacts of the event to be implemented</w:t>
      </w:r>
      <w:r w:rsidR="0042415F" w:rsidRPr="0005540A">
        <w:rPr>
          <w:rFonts w:ascii="Arial" w:hAnsi="Arial" w:cs="Arial"/>
          <w:b/>
          <w:bCs/>
          <w:sz w:val="24"/>
          <w:szCs w:val="24"/>
          <w:lang w:val="en-GB"/>
        </w:rPr>
        <w:t xml:space="preserve"> </w:t>
      </w:r>
      <w:r w:rsidR="0042415F" w:rsidRPr="0005540A">
        <w:rPr>
          <w:rFonts w:ascii="Arial" w:hAnsi="Arial" w:cs="Arial"/>
          <w:i/>
          <w:iCs/>
          <w:sz w:val="24"/>
          <w:szCs w:val="24"/>
          <w:lang w:val="en-GB"/>
        </w:rPr>
        <w:t>(max. 2 pages)</w:t>
      </w:r>
    </w:p>
    <w:p w14:paraId="4775A00F" w14:textId="067B400D" w:rsidR="00723B4A" w:rsidRPr="0005540A" w:rsidRDefault="00723B4A" w:rsidP="00723B4A">
      <w:pPr>
        <w:rPr>
          <w:rFonts w:ascii="Arial" w:hAnsi="Arial" w:cs="Arial"/>
          <w:sz w:val="24"/>
          <w:szCs w:val="24"/>
          <w:lang w:val="en-GB"/>
        </w:rPr>
      </w:pPr>
      <w:r w:rsidRPr="0005540A">
        <w:rPr>
          <w:rFonts w:ascii="Arial" w:hAnsi="Arial" w:cs="Arial"/>
          <w:i/>
          <w:iCs/>
          <w:sz w:val="24"/>
          <w:szCs w:val="24"/>
          <w:lang w:val="en-GB"/>
        </w:rPr>
        <w:t>In this chapter, the applicant must address the mandatory monitoring indicators undertaken within the project framework (Chapter E.3.), as well as the estimated tourism and national economic impacts of the project, which</w:t>
      </w:r>
      <w:r w:rsidR="00595F89">
        <w:rPr>
          <w:rFonts w:ascii="Arial" w:hAnsi="Arial" w:cs="Arial"/>
          <w:i/>
          <w:iCs/>
          <w:sz w:val="24"/>
          <w:szCs w:val="24"/>
          <w:lang w:val="en-GB"/>
        </w:rPr>
        <w:t>,</w:t>
      </w:r>
      <w:r w:rsidRPr="0005540A">
        <w:rPr>
          <w:rFonts w:ascii="Arial" w:hAnsi="Arial" w:cs="Arial"/>
          <w:i/>
          <w:iCs/>
          <w:sz w:val="24"/>
          <w:szCs w:val="24"/>
          <w:lang w:val="en-GB"/>
        </w:rPr>
        <w:t xml:space="preserve"> beyond the textual description</w:t>
      </w:r>
      <w:r w:rsidR="00595F89">
        <w:rPr>
          <w:rFonts w:ascii="Arial" w:hAnsi="Arial" w:cs="Arial"/>
          <w:i/>
          <w:iCs/>
          <w:sz w:val="24"/>
          <w:szCs w:val="24"/>
          <w:lang w:val="en-GB"/>
        </w:rPr>
        <w:t>,</w:t>
      </w:r>
      <w:r w:rsidRPr="0005540A">
        <w:rPr>
          <w:rFonts w:ascii="Arial" w:hAnsi="Arial" w:cs="Arial"/>
          <w:i/>
          <w:iCs/>
          <w:sz w:val="24"/>
          <w:szCs w:val="24"/>
          <w:lang w:val="en-GB"/>
        </w:rPr>
        <w:t xml:space="preserve"> includes</w:t>
      </w:r>
    </w:p>
    <w:p w14:paraId="068A4A27" w14:textId="77777777" w:rsidR="00723B4A" w:rsidRPr="0005540A" w:rsidRDefault="00723B4A" w:rsidP="00723B4A">
      <w:pPr>
        <w:numPr>
          <w:ilvl w:val="0"/>
          <w:numId w:val="8"/>
        </w:numPr>
        <w:spacing w:after="0"/>
        <w:rPr>
          <w:rFonts w:ascii="Arial" w:hAnsi="Arial" w:cs="Arial"/>
          <w:sz w:val="24"/>
          <w:szCs w:val="24"/>
          <w:lang w:val="en-GB"/>
        </w:rPr>
      </w:pPr>
      <w:r w:rsidRPr="0005540A">
        <w:rPr>
          <w:rFonts w:ascii="Arial" w:hAnsi="Arial" w:cs="Arial"/>
          <w:i/>
          <w:iCs/>
          <w:sz w:val="24"/>
          <w:szCs w:val="24"/>
          <w:lang w:val="en-GB"/>
        </w:rPr>
        <w:t>the direct and indirect guest nights generated by the event (unit of measurement: guest night),</w:t>
      </w:r>
    </w:p>
    <w:p w14:paraId="613991DC" w14:textId="77777777" w:rsidR="00723B4A" w:rsidRPr="0005540A" w:rsidRDefault="00723B4A" w:rsidP="00723B4A">
      <w:pPr>
        <w:numPr>
          <w:ilvl w:val="0"/>
          <w:numId w:val="8"/>
        </w:numPr>
        <w:spacing w:after="0"/>
        <w:rPr>
          <w:rFonts w:ascii="Arial" w:hAnsi="Arial" w:cs="Arial"/>
          <w:sz w:val="24"/>
          <w:szCs w:val="24"/>
          <w:lang w:val="en-GB"/>
        </w:rPr>
      </w:pPr>
      <w:r w:rsidRPr="0005540A">
        <w:rPr>
          <w:rFonts w:ascii="Arial" w:hAnsi="Arial" w:cs="Arial"/>
          <w:i/>
          <w:iCs/>
          <w:sz w:val="24"/>
          <w:szCs w:val="24"/>
          <w:lang w:val="en-GB"/>
        </w:rPr>
        <w:t>the average length of stay of event participants (and their accompanying persons) (unit of measurement: night), and</w:t>
      </w:r>
      <w:r w:rsidRPr="0005540A">
        <w:rPr>
          <w:rFonts w:ascii="Arial" w:hAnsi="Arial" w:cs="Arial"/>
          <w:sz w:val="24"/>
          <w:szCs w:val="24"/>
          <w:lang w:val="en-GB"/>
        </w:rPr>
        <w:t xml:space="preserve"> </w:t>
      </w:r>
    </w:p>
    <w:p w14:paraId="024B6076" w14:textId="4154F2B6" w:rsidR="00723B4A" w:rsidRPr="0005540A" w:rsidRDefault="00723B4A" w:rsidP="00723B4A">
      <w:pPr>
        <w:numPr>
          <w:ilvl w:val="0"/>
          <w:numId w:val="8"/>
        </w:numPr>
        <w:rPr>
          <w:rFonts w:ascii="Arial" w:hAnsi="Arial" w:cs="Arial"/>
          <w:sz w:val="24"/>
          <w:szCs w:val="24"/>
          <w:lang w:val="en-GB"/>
        </w:rPr>
      </w:pPr>
      <w:r w:rsidRPr="0005540A">
        <w:rPr>
          <w:rFonts w:ascii="Arial" w:hAnsi="Arial" w:cs="Arial"/>
          <w:i/>
          <w:iCs/>
          <w:sz w:val="24"/>
          <w:szCs w:val="24"/>
          <w:lang w:val="en-GB"/>
        </w:rPr>
        <w:t>the specific expenditure of event participants, highlighting the type of services forecasted to be utilised (e.g.</w:t>
      </w:r>
      <w:r w:rsidR="00595F89">
        <w:rPr>
          <w:rFonts w:ascii="Arial" w:hAnsi="Arial" w:cs="Arial"/>
          <w:i/>
          <w:iCs/>
          <w:sz w:val="24"/>
          <w:szCs w:val="24"/>
          <w:lang w:val="en-GB"/>
        </w:rPr>
        <w:t>,</w:t>
      </w:r>
      <w:r w:rsidRPr="0005540A">
        <w:rPr>
          <w:rFonts w:ascii="Arial" w:hAnsi="Arial" w:cs="Arial"/>
          <w:i/>
          <w:iCs/>
          <w:sz w:val="24"/>
          <w:szCs w:val="24"/>
          <w:lang w:val="en-GB"/>
        </w:rPr>
        <w:t xml:space="preserve"> accommodation, gastronomy, attraction visits).</w:t>
      </w:r>
    </w:p>
    <w:p w14:paraId="20952665" w14:textId="77777777" w:rsidR="00723B4A" w:rsidRDefault="00723B4A" w:rsidP="0088265F">
      <w:pPr>
        <w:rPr>
          <w:rFonts w:ascii="Arial" w:hAnsi="Arial" w:cs="Arial"/>
          <w:sz w:val="24"/>
          <w:szCs w:val="24"/>
          <w:lang w:val="en-GB"/>
        </w:rPr>
      </w:pPr>
    </w:p>
    <w:tbl>
      <w:tblPr>
        <w:tblW w:w="10198"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60"/>
        <w:gridCol w:w="2552"/>
        <w:gridCol w:w="1984"/>
        <w:gridCol w:w="1701"/>
        <w:gridCol w:w="1701"/>
      </w:tblGrid>
      <w:tr w:rsidR="00723B4A" w:rsidRPr="0005540A" w14:paraId="3E768545"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679A38CC" w14:textId="6ABA25F2" w:rsidR="00723B4A" w:rsidRPr="0005540A" w:rsidRDefault="00723B4A" w:rsidP="00DF47E6">
            <w:pPr>
              <w:spacing w:line="276" w:lineRule="auto"/>
              <w:ind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Mandatory monitoring indicators</w:t>
            </w:r>
          </w:p>
        </w:tc>
        <w:tc>
          <w:tcPr>
            <w:tcW w:w="2552"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281E24C" w14:textId="2F4D1677"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Indicator content</w:t>
            </w:r>
          </w:p>
        </w:tc>
        <w:tc>
          <w:tcPr>
            <w:tcW w:w="198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6BD33E92" w14:textId="2ABE3B90"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Unit of measurement</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2145363" w14:textId="161D46AC" w:rsidR="00723B4A" w:rsidRPr="0005540A" w:rsidRDefault="00723B4A" w:rsidP="00DF47E6">
            <w:pPr>
              <w:spacing w:line="276" w:lineRule="auto"/>
              <w:ind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 xml:space="preserve">Target </w:t>
            </w:r>
            <w:r w:rsidR="008D3235">
              <w:rPr>
                <w:rFonts w:ascii="Arial" w:eastAsia="Arial" w:hAnsi="Arial" w:cs="Arial"/>
                <w:b/>
                <w:bCs/>
                <w:color w:val="231F20"/>
                <w:sz w:val="24"/>
                <w:szCs w:val="24"/>
                <w:lang w:val="en-GB"/>
              </w:rPr>
              <w:t xml:space="preserve">Completion </w:t>
            </w:r>
            <w:r w:rsidRPr="0005540A">
              <w:rPr>
                <w:rFonts w:ascii="Arial" w:eastAsia="Arial" w:hAnsi="Arial" w:cs="Arial"/>
                <w:b/>
                <w:bCs/>
                <w:color w:val="231F20"/>
                <w:sz w:val="24"/>
                <w:szCs w:val="24"/>
                <w:lang w:val="en-GB"/>
              </w:rPr>
              <w:t>date</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00CFC99F" w14:textId="3CEC8CF0" w:rsidR="00723B4A" w:rsidRPr="00595F89" w:rsidRDefault="008D3235" w:rsidP="00DF47E6">
            <w:pPr>
              <w:spacing w:line="276" w:lineRule="auto"/>
              <w:jc w:val="center"/>
              <w:rPr>
                <w:rFonts w:ascii="Arial" w:eastAsia="Arial" w:hAnsi="Arial" w:cs="Arial"/>
                <w:b/>
                <w:bCs/>
                <w:color w:val="231F20"/>
                <w:sz w:val="24"/>
                <w:szCs w:val="24"/>
                <w:lang w:val="en-GB"/>
              </w:rPr>
            </w:pPr>
            <w:r w:rsidRPr="00595F89">
              <w:rPr>
                <w:rFonts w:ascii="Arial" w:eastAsia="Arial" w:hAnsi="Arial" w:cs="Arial"/>
                <w:b/>
                <w:bCs/>
                <w:color w:val="231F20"/>
                <w:sz w:val="24"/>
                <w:szCs w:val="24"/>
                <w:lang w:val="en-GB"/>
              </w:rPr>
              <w:t>Agreed-Upon Value</w:t>
            </w:r>
          </w:p>
        </w:tc>
      </w:tr>
      <w:tr w:rsidR="00723B4A" w:rsidRPr="0005540A" w14:paraId="4EA3132A"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E37DDC" w14:textId="74A59DD9"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b/>
                <w:bCs/>
                <w:color w:val="231F20"/>
                <w:sz w:val="20"/>
                <w:szCs w:val="20"/>
                <w:lang w:val="en-GB"/>
              </w:rPr>
              <w:t>Number of visitors</w:t>
            </w:r>
          </w:p>
        </w:tc>
        <w:tc>
          <w:tcPr>
            <w:tcW w:w="255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604567" w14:textId="60CAFE7F" w:rsidR="00723B4A" w:rsidRPr="0005540A" w:rsidRDefault="00723B4A" w:rsidP="00DF47E6">
            <w:pPr>
              <w:spacing w:line="276" w:lineRule="auto"/>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Total number of visitors registered for the event</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534A25" w14:textId="7ACD8BBA" w:rsidR="00723B4A" w:rsidRPr="0005540A" w:rsidRDefault="00723B4A" w:rsidP="00DF47E6">
            <w:pPr>
              <w:spacing w:line="276" w:lineRule="auto"/>
              <w:jc w:val="center"/>
              <w:rPr>
                <w:rFonts w:ascii="Arial" w:eastAsia="Arial" w:hAnsi="Arial" w:cs="Arial"/>
                <w:color w:val="231F20"/>
                <w:sz w:val="24"/>
                <w:szCs w:val="24"/>
                <w:lang w:val="en-GB"/>
              </w:rPr>
            </w:pPr>
            <w:r w:rsidRPr="0005540A">
              <w:rPr>
                <w:rFonts w:ascii="Arial" w:eastAsia="Arial" w:hAnsi="Arial" w:cs="Arial"/>
                <w:color w:val="231F20"/>
                <w:sz w:val="24"/>
                <w:szCs w:val="24"/>
                <w:lang w:val="en-GB"/>
              </w:rPr>
              <w:t>person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506374" w14:textId="4D56BE65"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date of physical completion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043647" w14:textId="77777777"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w:t>
            </w:r>
          </w:p>
        </w:tc>
      </w:tr>
      <w:tr w:rsidR="00723B4A" w:rsidRPr="0005540A" w14:paraId="7F3589AF"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231623" w14:textId="2DF14A78"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b/>
                <w:bCs/>
                <w:color w:val="231F20"/>
                <w:sz w:val="20"/>
                <w:szCs w:val="20"/>
                <w:lang w:val="en-GB"/>
              </w:rPr>
              <w:t>Proportion of foreign participants</w:t>
            </w:r>
          </w:p>
        </w:tc>
        <w:tc>
          <w:tcPr>
            <w:tcW w:w="255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151B6D" w14:textId="7E476DC1" w:rsidR="00723B4A" w:rsidRPr="0005540A" w:rsidRDefault="00723B4A" w:rsidP="00DF47E6">
            <w:pPr>
              <w:spacing w:line="276" w:lineRule="auto"/>
              <w:ind w:left="-32"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Proportion of participants with non-Hungarian permanent address (ratio calculated from headcount)</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C9EEDA" w14:textId="77777777"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color w:val="231F20"/>
                <w:sz w:val="24"/>
                <w:szCs w:val="24"/>
                <w:lang w:val="en-GB"/>
              </w:rPr>
              <w:t>%</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DCFB41" w14:textId="111487B7"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date of physical completion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9FF98D" w14:textId="77777777"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w:t>
            </w:r>
          </w:p>
        </w:tc>
      </w:tr>
      <w:tr w:rsidR="00723B4A" w:rsidRPr="0005540A" w14:paraId="1B065981"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EFFB41" w14:textId="72F00E99"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b/>
                <w:bCs/>
                <w:color w:val="231F20"/>
                <w:sz w:val="20"/>
                <w:szCs w:val="20"/>
                <w:lang w:val="en-GB"/>
              </w:rPr>
              <w:t xml:space="preserve">Elements of </w:t>
            </w:r>
            <w:r w:rsidR="00595F89">
              <w:rPr>
                <w:rFonts w:ascii="Arial" w:eastAsia="Arial" w:hAnsi="Arial" w:cs="Arial"/>
                <w:b/>
                <w:bCs/>
                <w:color w:val="231F20"/>
                <w:sz w:val="20"/>
                <w:szCs w:val="20"/>
                <w:lang w:val="en-GB"/>
              </w:rPr>
              <w:t xml:space="preserve">the </w:t>
            </w:r>
            <w:r w:rsidRPr="0005540A">
              <w:rPr>
                <w:rFonts w:ascii="Arial" w:eastAsia="Arial" w:hAnsi="Arial" w:cs="Arial"/>
                <w:b/>
                <w:bCs/>
                <w:color w:val="231F20"/>
                <w:sz w:val="20"/>
                <w:szCs w:val="20"/>
                <w:lang w:val="en-GB"/>
              </w:rPr>
              <w:t xml:space="preserve">tourism </w:t>
            </w:r>
            <w:r w:rsidR="0005540A" w:rsidRPr="0005540A">
              <w:rPr>
                <w:rFonts w:ascii="Arial" w:eastAsia="Arial" w:hAnsi="Arial" w:cs="Arial"/>
                <w:b/>
                <w:bCs/>
                <w:color w:val="231F20"/>
                <w:sz w:val="20"/>
                <w:szCs w:val="20"/>
                <w:lang w:val="en-GB"/>
              </w:rPr>
              <w:t>superstructure</w:t>
            </w:r>
            <w:r w:rsidRPr="0005540A">
              <w:rPr>
                <w:rFonts w:ascii="Arial" w:eastAsia="Arial" w:hAnsi="Arial" w:cs="Arial"/>
                <w:b/>
                <w:bCs/>
                <w:color w:val="231F20"/>
                <w:sz w:val="20"/>
                <w:szCs w:val="20"/>
                <w:lang w:val="en-GB"/>
              </w:rPr>
              <w:t xml:space="preserve"> utilised within the framework of the event</w:t>
            </w:r>
          </w:p>
        </w:tc>
        <w:tc>
          <w:tcPr>
            <w:tcW w:w="255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86D00A" w14:textId="2793FB81" w:rsidR="00723B4A" w:rsidRPr="0005540A" w:rsidRDefault="00723B4A" w:rsidP="00DF47E6">
            <w:pPr>
              <w:spacing w:line="276" w:lineRule="auto"/>
              <w:ind w:left="-32"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 xml:space="preserve">for </w:t>
            </w:r>
            <w:r w:rsidR="0005540A" w:rsidRPr="0005540A">
              <w:rPr>
                <w:rFonts w:ascii="Arial" w:eastAsia="Arial" w:hAnsi="Arial" w:cs="Arial"/>
                <w:color w:val="231F20"/>
                <w:sz w:val="20"/>
                <w:szCs w:val="20"/>
                <w:lang w:val="en-GB"/>
              </w:rPr>
              <w:t>example,</w:t>
            </w:r>
          </w:p>
          <w:p w14:paraId="16E81143" w14:textId="6F72352C" w:rsidR="00723B4A" w:rsidRPr="0005540A" w:rsidRDefault="0005540A"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accommodation</w:t>
            </w:r>
            <w:r w:rsidR="00723B4A" w:rsidRPr="0005540A">
              <w:rPr>
                <w:rFonts w:ascii="Arial" w:eastAsia="Arial" w:hAnsi="Arial" w:cs="Arial"/>
                <w:color w:val="231F20"/>
                <w:sz w:val="20"/>
                <w:szCs w:val="20"/>
                <w:lang w:val="en-GB"/>
              </w:rPr>
              <w:t>,</w:t>
            </w:r>
          </w:p>
          <w:p w14:paraId="5FEAF3F5" w14:textId="692291C9" w:rsidR="00723B4A" w:rsidRPr="0005540A" w:rsidRDefault="00723B4A"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catering,</w:t>
            </w:r>
          </w:p>
          <w:p w14:paraId="56472B2A" w14:textId="7E6D05A7" w:rsidR="00723B4A" w:rsidRPr="0005540A" w:rsidRDefault="00723B4A"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 xml:space="preserve">tourism attraction as </w:t>
            </w:r>
            <w:r w:rsidR="00595F89">
              <w:rPr>
                <w:rFonts w:ascii="Arial" w:eastAsia="Arial" w:hAnsi="Arial" w:cs="Arial"/>
                <w:color w:val="231F20"/>
                <w:sz w:val="20"/>
                <w:szCs w:val="20"/>
                <w:lang w:val="en-GB"/>
              </w:rPr>
              <w:t xml:space="preserve">a </w:t>
            </w:r>
            <w:r w:rsidRPr="0005540A">
              <w:rPr>
                <w:rFonts w:ascii="Arial" w:eastAsia="Arial" w:hAnsi="Arial" w:cs="Arial"/>
                <w:color w:val="231F20"/>
                <w:sz w:val="20"/>
                <w:szCs w:val="20"/>
                <w:lang w:val="en-GB"/>
              </w:rPr>
              <w:t>venue</w:t>
            </w:r>
          </w:p>
          <w:p w14:paraId="6920AEA1" w14:textId="0C22522C" w:rsidR="00723B4A" w:rsidRPr="0005540A" w:rsidRDefault="007822C7"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dedicated transfer service for the event</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D8526C" w14:textId="2985ECF7"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color w:val="231F20"/>
                <w:sz w:val="24"/>
                <w:szCs w:val="24"/>
                <w:lang w:val="en-GB"/>
              </w:rPr>
              <w:t>pcs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DEBD57" w14:textId="3636558A"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date of physical completion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12B714" w14:textId="77777777"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w:t>
            </w:r>
          </w:p>
        </w:tc>
      </w:tr>
    </w:tbl>
    <w:p w14:paraId="608FBF49" w14:textId="77777777" w:rsidR="00ED75C3" w:rsidRPr="0005540A" w:rsidRDefault="00ED75C3" w:rsidP="0088265F">
      <w:pPr>
        <w:rPr>
          <w:rFonts w:ascii="Arial" w:hAnsi="Arial" w:cs="Arial"/>
          <w:sz w:val="24"/>
          <w:szCs w:val="24"/>
          <w:lang w:val="en-GB"/>
        </w:rPr>
      </w:pPr>
    </w:p>
    <w:p w14:paraId="0C72D0B5" w14:textId="77777777" w:rsidR="00ED75C3" w:rsidRDefault="00ED75C3" w:rsidP="0088265F">
      <w:pPr>
        <w:rPr>
          <w:rFonts w:ascii="Arial" w:hAnsi="Arial" w:cs="Arial"/>
          <w:sz w:val="24"/>
          <w:szCs w:val="24"/>
          <w:lang w:val="en-GB"/>
        </w:rPr>
      </w:pPr>
    </w:p>
    <w:p w14:paraId="1D384D3A" w14:textId="77777777" w:rsidR="00ED75C3" w:rsidRDefault="00ED75C3" w:rsidP="0088265F">
      <w:pPr>
        <w:rPr>
          <w:rFonts w:ascii="Arial" w:hAnsi="Arial" w:cs="Arial"/>
          <w:sz w:val="24"/>
          <w:szCs w:val="24"/>
          <w:lang w:val="en-GB"/>
        </w:rPr>
      </w:pPr>
    </w:p>
    <w:p w14:paraId="158D015C" w14:textId="77777777" w:rsidR="00ED75C3" w:rsidRPr="00466DC6" w:rsidRDefault="00ED75C3" w:rsidP="0088265F">
      <w:pPr>
        <w:rPr>
          <w:rFonts w:ascii="Arial" w:hAnsi="Arial" w:cs="Arial"/>
          <w:sz w:val="24"/>
          <w:szCs w:val="24"/>
          <w:lang w:val="en-GB"/>
        </w:rPr>
      </w:pPr>
    </w:p>
    <w:sectPr w:rsidR="00ED75C3" w:rsidRPr="00466DC6" w:rsidSect="008D60DF">
      <w:headerReference w:type="default" r:id="rId13"/>
      <w:footerReference w:type="default" r:id="rId14"/>
      <w:pgSz w:w="11906" w:h="16838"/>
      <w:pgMar w:top="720" w:right="720" w:bottom="720" w:left="720"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DFB13" w14:textId="77777777" w:rsidR="00C45137" w:rsidRDefault="00C45137" w:rsidP="001D0A2B">
      <w:pPr>
        <w:spacing w:after="0" w:line="240" w:lineRule="auto"/>
      </w:pPr>
      <w:r>
        <w:separator/>
      </w:r>
    </w:p>
  </w:endnote>
  <w:endnote w:type="continuationSeparator" w:id="0">
    <w:p w14:paraId="55FAF22D" w14:textId="77777777" w:rsidR="00C45137" w:rsidRDefault="00C45137" w:rsidP="001D0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114382"/>
      <w:docPartObj>
        <w:docPartGallery w:val="Page Numbers (Bottom of Page)"/>
        <w:docPartUnique/>
      </w:docPartObj>
    </w:sdtPr>
    <w:sdtEndPr/>
    <w:sdtContent>
      <w:p w14:paraId="47B1FAB0" w14:textId="5B74DED8" w:rsidR="007D3D57" w:rsidRDefault="007D3D57">
        <w:pPr>
          <w:pStyle w:val="llb"/>
          <w:jc w:val="right"/>
        </w:pPr>
        <w:r>
          <w:fldChar w:fldCharType="begin"/>
        </w:r>
        <w:r>
          <w:instrText>PAGE   \* MERGEFORMAT</w:instrText>
        </w:r>
        <w:r>
          <w:fldChar w:fldCharType="separate"/>
        </w:r>
        <w:r>
          <w:t>2</w:t>
        </w:r>
        <w:r>
          <w:fldChar w:fldCharType="end"/>
        </w:r>
      </w:p>
    </w:sdtContent>
  </w:sdt>
  <w:p w14:paraId="1806747C" w14:textId="77777777" w:rsidR="007D3D57" w:rsidRDefault="007D3D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7FFC0" w14:textId="77777777" w:rsidR="00C45137" w:rsidRDefault="00C45137" w:rsidP="001D0A2B">
      <w:pPr>
        <w:spacing w:after="0" w:line="240" w:lineRule="auto"/>
      </w:pPr>
      <w:r>
        <w:separator/>
      </w:r>
    </w:p>
  </w:footnote>
  <w:footnote w:type="continuationSeparator" w:id="0">
    <w:p w14:paraId="72FF317F" w14:textId="77777777" w:rsidR="00C45137" w:rsidRDefault="00C45137" w:rsidP="001D0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858DA" w14:textId="77777777" w:rsidR="00640C69" w:rsidRDefault="006D591D" w:rsidP="00640C69">
    <w:pPr>
      <w:pStyle w:val="lfej"/>
      <w:jc w:val="right"/>
    </w:pPr>
    <w:r>
      <w:t xml:space="preserve">   </w:t>
    </w:r>
  </w:p>
  <w:p w14:paraId="6B8C9000" w14:textId="1C4AAA2B" w:rsidR="001D0A2B" w:rsidRDefault="0042415F" w:rsidP="00640C69">
    <w:pPr>
      <w:pStyle w:val="lfej"/>
      <w:jc w:val="right"/>
    </w:pPr>
    <w:r w:rsidRPr="0042415F">
      <w:rPr>
        <w:rFonts w:ascii="Arial" w:hAnsi="Arial" w:cs="Arial"/>
        <w:sz w:val="18"/>
        <w:szCs w:val="18"/>
      </w:rPr>
      <w:t>9</w:t>
    </w:r>
    <w:r w:rsidR="001D0A2B" w:rsidRPr="0042415F">
      <w:rPr>
        <w:rFonts w:ascii="Arial" w:hAnsi="Arial" w:cs="Arial"/>
        <w:sz w:val="18"/>
        <w:szCs w:val="18"/>
      </w:rPr>
      <w:t>.számú melléklet</w:t>
    </w:r>
    <w:r w:rsidRPr="0042415F">
      <w:rPr>
        <w:rFonts w:ascii="Arial" w:hAnsi="Arial" w:cs="Arial"/>
        <w:sz w:val="18"/>
        <w:szCs w:val="18"/>
      </w:rPr>
      <w:t>/</w:t>
    </w:r>
    <w:r>
      <w:rPr>
        <w:rFonts w:ascii="Arial" w:hAnsi="Arial" w:cs="Arial"/>
        <w:sz w:val="18"/>
        <w:szCs w:val="18"/>
      </w:rPr>
      <w:t>Annex No.9.</w:t>
    </w:r>
    <w:r w:rsidR="001D0A2B" w:rsidRPr="003B61A0">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A4501"/>
    <w:multiLevelType w:val="hybridMultilevel"/>
    <w:tmpl w:val="1CA064EE"/>
    <w:lvl w:ilvl="0" w:tplc="69929ED6">
      <w:start w:val="1"/>
      <w:numFmt w:val="decimal"/>
      <w:lvlText w:val="%1."/>
      <w:lvlJc w:val="left"/>
      <w:pPr>
        <w:ind w:left="720" w:hanging="360"/>
      </w:pPr>
      <w:rPr>
        <w:rFonts w:ascii="Arial" w:hAnsi="Arial" w:cs="Arial" w:hint="default"/>
        <w:b/>
        <w:i w:val="0"/>
        <w:strike w:val="0"/>
        <w:dstrike w:val="0"/>
        <w:color w:val="000000"/>
        <w:sz w:val="24"/>
        <w:szCs w:val="24"/>
        <w:u w:val="none" w:color="000000"/>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F376055"/>
    <w:multiLevelType w:val="hybridMultilevel"/>
    <w:tmpl w:val="F42848CE"/>
    <w:lvl w:ilvl="0" w:tplc="082017A8">
      <w:start w:val="1"/>
      <w:numFmt w:val="bullet"/>
      <w:pStyle w:val="bullet"/>
      <w:lvlText w:val="▪"/>
      <w:lvlJc w:val="left"/>
      <w:pPr>
        <w:ind w:left="1080" w:hanging="360"/>
      </w:pPr>
      <w:rPr>
        <w:rFonts w:ascii="Arial" w:hAnsi="Arial" w:hint="default"/>
        <w:color w:val="auto"/>
        <w:sz w:val="3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44A077A7"/>
    <w:multiLevelType w:val="hybridMultilevel"/>
    <w:tmpl w:val="2C4AA2C8"/>
    <w:lvl w:ilvl="0" w:tplc="1CB00020">
      <w:start w:val="500"/>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50E631E"/>
    <w:multiLevelType w:val="hybridMultilevel"/>
    <w:tmpl w:val="F2EE1BB2"/>
    <w:lvl w:ilvl="0" w:tplc="FFFFFFFF">
      <w:start w:val="1"/>
      <w:numFmt w:val="decimal"/>
      <w:lvlText w:val="%1."/>
      <w:lvlJc w:val="left"/>
      <w:pPr>
        <w:ind w:left="720" w:hanging="360"/>
      </w:pPr>
      <w:rPr>
        <w:rFonts w:ascii="Times New Roman" w:hAnsi="Times New Roman" w:cs="Times New Roman" w:hint="default"/>
        <w:b/>
        <w:i w:val="0"/>
        <w:strike w:val="0"/>
        <w:dstrike w:val="0"/>
        <w:color w:val="00000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7001099"/>
    <w:multiLevelType w:val="hybridMultilevel"/>
    <w:tmpl w:val="FD9C0DE8"/>
    <w:lvl w:ilvl="0" w:tplc="96EC8948">
      <w:start w:val="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AB599D9"/>
    <w:multiLevelType w:val="hybridMultilevel"/>
    <w:tmpl w:val="DA127D78"/>
    <w:lvl w:ilvl="0" w:tplc="C2D29B14">
      <w:start w:val="1"/>
      <w:numFmt w:val="bullet"/>
      <w:lvlText w:val=""/>
      <w:lvlJc w:val="left"/>
      <w:pPr>
        <w:ind w:left="688" w:hanging="360"/>
      </w:pPr>
      <w:rPr>
        <w:rFonts w:ascii="Symbol" w:hAnsi="Symbol" w:hint="default"/>
      </w:rPr>
    </w:lvl>
    <w:lvl w:ilvl="1" w:tplc="C3567386">
      <w:start w:val="1"/>
      <w:numFmt w:val="bullet"/>
      <w:lvlText w:val="o"/>
      <w:lvlJc w:val="left"/>
      <w:pPr>
        <w:ind w:left="1440" w:hanging="360"/>
      </w:pPr>
      <w:rPr>
        <w:rFonts w:ascii="Courier New" w:hAnsi="Courier New" w:hint="default"/>
      </w:rPr>
    </w:lvl>
    <w:lvl w:ilvl="2" w:tplc="7C6236EE">
      <w:start w:val="1"/>
      <w:numFmt w:val="bullet"/>
      <w:lvlText w:val=""/>
      <w:lvlJc w:val="left"/>
      <w:pPr>
        <w:ind w:left="2160" w:hanging="360"/>
      </w:pPr>
      <w:rPr>
        <w:rFonts w:ascii="Wingdings" w:hAnsi="Wingdings" w:hint="default"/>
      </w:rPr>
    </w:lvl>
    <w:lvl w:ilvl="3" w:tplc="BFB8B078">
      <w:start w:val="1"/>
      <w:numFmt w:val="bullet"/>
      <w:lvlText w:val=""/>
      <w:lvlJc w:val="left"/>
      <w:pPr>
        <w:ind w:left="2880" w:hanging="360"/>
      </w:pPr>
      <w:rPr>
        <w:rFonts w:ascii="Symbol" w:hAnsi="Symbol" w:hint="default"/>
      </w:rPr>
    </w:lvl>
    <w:lvl w:ilvl="4" w:tplc="9AF414EA">
      <w:start w:val="1"/>
      <w:numFmt w:val="bullet"/>
      <w:lvlText w:val="o"/>
      <w:lvlJc w:val="left"/>
      <w:pPr>
        <w:ind w:left="3600" w:hanging="360"/>
      </w:pPr>
      <w:rPr>
        <w:rFonts w:ascii="Courier New" w:hAnsi="Courier New" w:hint="default"/>
      </w:rPr>
    </w:lvl>
    <w:lvl w:ilvl="5" w:tplc="CD8CF2E0">
      <w:start w:val="1"/>
      <w:numFmt w:val="bullet"/>
      <w:lvlText w:val=""/>
      <w:lvlJc w:val="left"/>
      <w:pPr>
        <w:ind w:left="4320" w:hanging="360"/>
      </w:pPr>
      <w:rPr>
        <w:rFonts w:ascii="Wingdings" w:hAnsi="Wingdings" w:hint="default"/>
      </w:rPr>
    </w:lvl>
    <w:lvl w:ilvl="6" w:tplc="19B0CBF8">
      <w:start w:val="1"/>
      <w:numFmt w:val="bullet"/>
      <w:lvlText w:val=""/>
      <w:lvlJc w:val="left"/>
      <w:pPr>
        <w:ind w:left="5040" w:hanging="360"/>
      </w:pPr>
      <w:rPr>
        <w:rFonts w:ascii="Symbol" w:hAnsi="Symbol" w:hint="default"/>
      </w:rPr>
    </w:lvl>
    <w:lvl w:ilvl="7" w:tplc="5E2AD762">
      <w:start w:val="1"/>
      <w:numFmt w:val="bullet"/>
      <w:lvlText w:val="o"/>
      <w:lvlJc w:val="left"/>
      <w:pPr>
        <w:ind w:left="5760" w:hanging="360"/>
      </w:pPr>
      <w:rPr>
        <w:rFonts w:ascii="Courier New" w:hAnsi="Courier New" w:hint="default"/>
      </w:rPr>
    </w:lvl>
    <w:lvl w:ilvl="8" w:tplc="57CA735A">
      <w:start w:val="1"/>
      <w:numFmt w:val="bullet"/>
      <w:lvlText w:val=""/>
      <w:lvlJc w:val="left"/>
      <w:pPr>
        <w:ind w:left="6480" w:hanging="360"/>
      </w:pPr>
      <w:rPr>
        <w:rFonts w:ascii="Wingdings" w:hAnsi="Wingdings" w:hint="default"/>
      </w:rPr>
    </w:lvl>
  </w:abstractNum>
  <w:abstractNum w:abstractNumId="6" w15:restartNumberingAfterBreak="0">
    <w:nsid w:val="58353DAB"/>
    <w:multiLevelType w:val="hybridMultilevel"/>
    <w:tmpl w:val="4F1672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E4F4DD3"/>
    <w:multiLevelType w:val="multilevel"/>
    <w:tmpl w:val="AEB86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8F6669"/>
    <w:multiLevelType w:val="multilevel"/>
    <w:tmpl w:val="2766B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2426190">
    <w:abstractNumId w:val="5"/>
  </w:num>
  <w:num w:numId="2" w16cid:durableId="1564757854">
    <w:abstractNumId w:val="6"/>
  </w:num>
  <w:num w:numId="3" w16cid:durableId="2135752898">
    <w:abstractNumId w:val="4"/>
  </w:num>
  <w:num w:numId="4" w16cid:durableId="846135751">
    <w:abstractNumId w:val="0"/>
  </w:num>
  <w:num w:numId="5" w16cid:durableId="819690384">
    <w:abstractNumId w:val="1"/>
  </w:num>
  <w:num w:numId="6" w16cid:durableId="1106774325">
    <w:abstractNumId w:val="3"/>
  </w:num>
  <w:num w:numId="7" w16cid:durableId="1097289790">
    <w:abstractNumId w:val="2"/>
  </w:num>
  <w:num w:numId="8" w16cid:durableId="734009070">
    <w:abstractNumId w:val="7"/>
  </w:num>
  <w:num w:numId="9" w16cid:durableId="15994134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9C8"/>
    <w:rsid w:val="0001617A"/>
    <w:rsid w:val="00025C3A"/>
    <w:rsid w:val="00027280"/>
    <w:rsid w:val="000277CD"/>
    <w:rsid w:val="00027BFD"/>
    <w:rsid w:val="00045505"/>
    <w:rsid w:val="000516AD"/>
    <w:rsid w:val="0005540A"/>
    <w:rsid w:val="00073189"/>
    <w:rsid w:val="00087301"/>
    <w:rsid w:val="000B1160"/>
    <w:rsid w:val="00100FC5"/>
    <w:rsid w:val="00107539"/>
    <w:rsid w:val="00111F8C"/>
    <w:rsid w:val="00115BE6"/>
    <w:rsid w:val="00133B1F"/>
    <w:rsid w:val="001730EA"/>
    <w:rsid w:val="001B5FD6"/>
    <w:rsid w:val="001D0086"/>
    <w:rsid w:val="001D0A2B"/>
    <w:rsid w:val="001F4F96"/>
    <w:rsid w:val="0025294B"/>
    <w:rsid w:val="002E55CF"/>
    <w:rsid w:val="003362F2"/>
    <w:rsid w:val="00336A65"/>
    <w:rsid w:val="003B61A0"/>
    <w:rsid w:val="0040285D"/>
    <w:rsid w:val="0042415F"/>
    <w:rsid w:val="00466DC6"/>
    <w:rsid w:val="00471A71"/>
    <w:rsid w:val="004A65C8"/>
    <w:rsid w:val="00521F93"/>
    <w:rsid w:val="00561150"/>
    <w:rsid w:val="00595F89"/>
    <w:rsid w:val="005969C8"/>
    <w:rsid w:val="005F03AD"/>
    <w:rsid w:val="005F421D"/>
    <w:rsid w:val="00615E74"/>
    <w:rsid w:val="006163CB"/>
    <w:rsid w:val="00640C69"/>
    <w:rsid w:val="00652C60"/>
    <w:rsid w:val="0066133A"/>
    <w:rsid w:val="006D591D"/>
    <w:rsid w:val="00721194"/>
    <w:rsid w:val="00723B4A"/>
    <w:rsid w:val="0075545A"/>
    <w:rsid w:val="00761D9D"/>
    <w:rsid w:val="007822C7"/>
    <w:rsid w:val="007829DB"/>
    <w:rsid w:val="00787F74"/>
    <w:rsid w:val="007D3D57"/>
    <w:rsid w:val="007F298E"/>
    <w:rsid w:val="008017B6"/>
    <w:rsid w:val="00802CA6"/>
    <w:rsid w:val="00841EA1"/>
    <w:rsid w:val="0085399C"/>
    <w:rsid w:val="00855879"/>
    <w:rsid w:val="0088265F"/>
    <w:rsid w:val="00892F4D"/>
    <w:rsid w:val="008D30EC"/>
    <w:rsid w:val="008D3235"/>
    <w:rsid w:val="008D60DF"/>
    <w:rsid w:val="0094727A"/>
    <w:rsid w:val="009534E2"/>
    <w:rsid w:val="00974B82"/>
    <w:rsid w:val="00975852"/>
    <w:rsid w:val="00A264B2"/>
    <w:rsid w:val="00AE5321"/>
    <w:rsid w:val="00AF37F5"/>
    <w:rsid w:val="00BB1171"/>
    <w:rsid w:val="00BD6ADB"/>
    <w:rsid w:val="00C2593D"/>
    <w:rsid w:val="00C42C76"/>
    <w:rsid w:val="00C45137"/>
    <w:rsid w:val="00C82017"/>
    <w:rsid w:val="00CC0994"/>
    <w:rsid w:val="00CD1CEF"/>
    <w:rsid w:val="00CF3091"/>
    <w:rsid w:val="00CF5138"/>
    <w:rsid w:val="00D30346"/>
    <w:rsid w:val="00D41730"/>
    <w:rsid w:val="00E37166"/>
    <w:rsid w:val="00E50B5F"/>
    <w:rsid w:val="00ED75C3"/>
    <w:rsid w:val="00F1189C"/>
    <w:rsid w:val="00F375AA"/>
    <w:rsid w:val="00FC3B06"/>
    <w:rsid w:val="1F24C1F2"/>
    <w:rsid w:val="2574E5A7"/>
    <w:rsid w:val="2D3D3C46"/>
    <w:rsid w:val="3EF8EB81"/>
    <w:rsid w:val="3F54D8C1"/>
    <w:rsid w:val="5C1DF331"/>
    <w:rsid w:val="5CFF0402"/>
    <w:rsid w:val="6D4ED20E"/>
    <w:rsid w:val="70479876"/>
    <w:rsid w:val="75E5B92D"/>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CF647C0"/>
  <w15:chartTrackingRefBased/>
  <w15:docId w15:val="{CB0EB822-2A9D-4EF8-A9B6-3AD58472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F118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4">
    <w:name w:val="heading 4"/>
    <w:basedOn w:val="Norml"/>
    <w:next w:val="Norml"/>
    <w:link w:val="Cmsor4Char"/>
    <w:uiPriority w:val="9"/>
    <w:semiHidden/>
    <w:unhideWhenUsed/>
    <w:qFormat/>
    <w:rsid w:val="005F421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unhideWhenUsed/>
    <w:rsid w:val="005969C8"/>
    <w:pPr>
      <w:spacing w:line="240" w:lineRule="auto"/>
    </w:pPr>
    <w:rPr>
      <w:sz w:val="20"/>
      <w:szCs w:val="20"/>
    </w:rPr>
  </w:style>
  <w:style w:type="character" w:customStyle="1" w:styleId="JegyzetszvegChar">
    <w:name w:val="Jegyzetszöveg Char"/>
    <w:basedOn w:val="Bekezdsalapbettpusa"/>
    <w:link w:val="Jegyzetszveg"/>
    <w:uiPriority w:val="99"/>
    <w:rsid w:val="005969C8"/>
    <w:rPr>
      <w:sz w:val="20"/>
      <w:szCs w:val="20"/>
    </w:rPr>
  </w:style>
  <w:style w:type="character" w:styleId="Jegyzethivatkozs">
    <w:name w:val="annotation reference"/>
    <w:basedOn w:val="Bekezdsalapbettpusa"/>
    <w:uiPriority w:val="99"/>
    <w:semiHidden/>
    <w:unhideWhenUsed/>
    <w:rsid w:val="005969C8"/>
    <w:rPr>
      <w:sz w:val="16"/>
      <w:szCs w:val="16"/>
    </w:rPr>
  </w:style>
  <w:style w:type="table" w:customStyle="1" w:styleId="Rcsostblzat1">
    <w:name w:val="Rácsos táblázat1"/>
    <w:basedOn w:val="Normltblzat"/>
    <w:next w:val="Rcsostblzat"/>
    <w:uiPriority w:val="39"/>
    <w:rsid w:val="00596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596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969C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969C8"/>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5969C8"/>
    <w:rPr>
      <w:b/>
      <w:bCs/>
    </w:rPr>
  </w:style>
  <w:style w:type="character" w:customStyle="1" w:styleId="MegjegyzstrgyaChar">
    <w:name w:val="Megjegyzés tárgya Char"/>
    <w:basedOn w:val="JegyzetszvegChar"/>
    <w:link w:val="Megjegyzstrgya"/>
    <w:uiPriority w:val="99"/>
    <w:semiHidden/>
    <w:rsid w:val="005969C8"/>
    <w:rPr>
      <w:b/>
      <w:bCs/>
      <w:sz w:val="20"/>
      <w:szCs w:val="20"/>
    </w:rPr>
  </w:style>
  <w:style w:type="paragraph" w:styleId="lfej">
    <w:name w:val="header"/>
    <w:basedOn w:val="Norml"/>
    <w:link w:val="lfejChar"/>
    <w:uiPriority w:val="99"/>
    <w:unhideWhenUsed/>
    <w:rsid w:val="001D0A2B"/>
    <w:pPr>
      <w:tabs>
        <w:tab w:val="center" w:pos="4536"/>
        <w:tab w:val="right" w:pos="9072"/>
      </w:tabs>
      <w:spacing w:after="0" w:line="240" w:lineRule="auto"/>
    </w:pPr>
  </w:style>
  <w:style w:type="character" w:customStyle="1" w:styleId="lfejChar">
    <w:name w:val="Élőfej Char"/>
    <w:basedOn w:val="Bekezdsalapbettpusa"/>
    <w:link w:val="lfej"/>
    <w:uiPriority w:val="99"/>
    <w:rsid w:val="001D0A2B"/>
  </w:style>
  <w:style w:type="paragraph" w:styleId="llb">
    <w:name w:val="footer"/>
    <w:basedOn w:val="Norml"/>
    <w:link w:val="llbChar"/>
    <w:uiPriority w:val="99"/>
    <w:unhideWhenUsed/>
    <w:rsid w:val="001D0A2B"/>
    <w:pPr>
      <w:tabs>
        <w:tab w:val="center" w:pos="4536"/>
        <w:tab w:val="right" w:pos="9072"/>
      </w:tabs>
      <w:spacing w:after="0" w:line="240" w:lineRule="auto"/>
    </w:pPr>
  </w:style>
  <w:style w:type="character" w:customStyle="1" w:styleId="llbChar">
    <w:name w:val="Élőláb Char"/>
    <w:basedOn w:val="Bekezdsalapbettpusa"/>
    <w:link w:val="llb"/>
    <w:uiPriority w:val="99"/>
    <w:rsid w:val="001D0A2B"/>
  </w:style>
  <w:style w:type="paragraph" w:styleId="Nincstrkz">
    <w:name w:val="No Spacing"/>
    <w:link w:val="NincstrkzChar"/>
    <w:uiPriority w:val="1"/>
    <w:qFormat/>
    <w:rsid w:val="008D60DF"/>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8D60DF"/>
    <w:rPr>
      <w:rFonts w:eastAsiaTheme="minorEastAsia"/>
      <w:lang w:eastAsia="hu-HU"/>
    </w:rPr>
  </w:style>
  <w:style w:type="character" w:customStyle="1" w:styleId="Cmsor1Char">
    <w:name w:val="Címsor 1 Char"/>
    <w:basedOn w:val="Bekezdsalapbettpusa"/>
    <w:link w:val="Cmsor1"/>
    <w:uiPriority w:val="9"/>
    <w:rsid w:val="00F1189C"/>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F1189C"/>
    <w:pPr>
      <w:outlineLvl w:val="9"/>
    </w:pPr>
    <w:rPr>
      <w:lang w:eastAsia="hu-HU"/>
    </w:rPr>
  </w:style>
  <w:style w:type="paragraph" w:styleId="TJ1">
    <w:name w:val="toc 1"/>
    <w:basedOn w:val="Norml"/>
    <w:next w:val="Norml"/>
    <w:autoRedefine/>
    <w:uiPriority w:val="39"/>
    <w:unhideWhenUsed/>
    <w:rsid w:val="007D3D57"/>
    <w:pPr>
      <w:tabs>
        <w:tab w:val="left" w:pos="440"/>
        <w:tab w:val="right" w:leader="dot" w:pos="10456"/>
      </w:tabs>
      <w:spacing w:after="240"/>
    </w:pPr>
  </w:style>
  <w:style w:type="character" w:styleId="Hiperhivatkozs">
    <w:name w:val="Hyperlink"/>
    <w:basedOn w:val="Bekezdsalapbettpusa"/>
    <w:uiPriority w:val="99"/>
    <w:unhideWhenUsed/>
    <w:rsid w:val="00F1189C"/>
    <w:rPr>
      <w:color w:val="0563C1" w:themeColor="hyperlink"/>
      <w:u w:val="single"/>
    </w:rPr>
  </w:style>
  <w:style w:type="paragraph" w:styleId="Listaszerbekezds">
    <w:name w:val="List Paragraph"/>
    <w:basedOn w:val="Norml"/>
    <w:uiPriority w:val="34"/>
    <w:qFormat/>
    <w:rsid w:val="005F421D"/>
    <w:pPr>
      <w:ind w:left="720"/>
      <w:contextualSpacing/>
    </w:pPr>
  </w:style>
  <w:style w:type="character" w:customStyle="1" w:styleId="Cmsor4Char">
    <w:name w:val="Címsor 4 Char"/>
    <w:basedOn w:val="Bekezdsalapbettpusa"/>
    <w:link w:val="Cmsor4"/>
    <w:uiPriority w:val="9"/>
    <w:semiHidden/>
    <w:rsid w:val="005F421D"/>
    <w:rPr>
      <w:rFonts w:asciiTheme="majorHAnsi" w:eastAsiaTheme="majorEastAsia" w:hAnsiTheme="majorHAnsi" w:cstheme="majorBidi"/>
      <w:i/>
      <w:iCs/>
      <w:color w:val="2F5496" w:themeColor="accent1" w:themeShade="BF"/>
    </w:rPr>
  </w:style>
  <w:style w:type="paragraph" w:customStyle="1" w:styleId="bullet">
    <w:name w:val="bullet"/>
    <w:basedOn w:val="Norml"/>
    <w:rsid w:val="00BD6ADB"/>
    <w:pPr>
      <w:numPr>
        <w:numId w:val="5"/>
      </w:numPr>
    </w:pPr>
  </w:style>
  <w:style w:type="character" w:styleId="Feloldatlanmegemlts">
    <w:name w:val="Unresolved Mention"/>
    <w:basedOn w:val="Bekezdsalapbettpusa"/>
    <w:uiPriority w:val="99"/>
    <w:semiHidden/>
    <w:unhideWhenUsed/>
    <w:rsid w:val="00CD1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C66811E8FDE84ABE925CC5EF197117" ma:contentTypeVersion="4" ma:contentTypeDescription="Create a new document." ma:contentTypeScope="" ma:versionID="8a8bda973009e7594a5285596266ff95">
  <xsd:schema xmlns:xsd="http://www.w3.org/2001/XMLSchema" xmlns:xs="http://www.w3.org/2001/XMLSchema" xmlns:p="http://schemas.microsoft.com/office/2006/metadata/properties" xmlns:ns2="0abe82db-10c7-48c1-98a3-c5e51d6a9030" targetNamespace="http://schemas.microsoft.com/office/2006/metadata/properties" ma:root="true" ma:fieldsID="0cac3342fec5154c773b8aec65cedfaf" ns2:_="">
    <xsd:import namespace="0abe82db-10c7-48c1-98a3-c5e51d6a90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e82db-10c7-48c1-98a3-c5e51d6a9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80C6F5-F769-4321-B9D2-D279805F992F}">
  <ds:schemaRefs>
    <ds:schemaRef ds:uri="http://schemas.openxmlformats.org/officeDocument/2006/bibliography"/>
  </ds:schemaRefs>
</ds:datastoreItem>
</file>

<file path=customXml/itemProps2.xml><?xml version="1.0" encoding="utf-8"?>
<ds:datastoreItem xmlns:ds="http://schemas.openxmlformats.org/officeDocument/2006/customXml" ds:itemID="{FD50B930-3C51-4406-935A-C504EEC07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e82db-10c7-48c1-98a3-c5e51d6a9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D363CF-7A68-48EA-9AB5-F8EB207C3F6B}">
  <ds:schemaRefs>
    <ds:schemaRef ds:uri="http://schemas.microsoft.com/sharepoint/v3/contenttype/forms"/>
  </ds:schemaRefs>
</ds:datastoreItem>
</file>

<file path=customXml/itemProps4.xml><?xml version="1.0" encoding="utf-8"?>
<ds:datastoreItem xmlns:ds="http://schemas.openxmlformats.org/officeDocument/2006/customXml" ds:itemID="{25E92A2E-512A-4C41-AD5D-740421D973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883</Words>
  <Characters>5942</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Anita</dc:creator>
  <cp:keywords/>
  <dc:description/>
  <cp:lastModifiedBy>Nemes Nikoletta</cp:lastModifiedBy>
  <cp:revision>4</cp:revision>
  <dcterms:created xsi:type="dcterms:W3CDTF">2025-09-05T10:38:00Z</dcterms:created>
  <dcterms:modified xsi:type="dcterms:W3CDTF">2025-09-23T08:01:00Z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0x010100FAC66811E8FDE84ABE925CC5EF197117</vt:lpwstr>
  </property>
  <property fmtid="{D5CDD505-2E9C-101B-9397-08002B2CF9AE}" pid="3" name="GrammarlyDocumentId">
    <vt:lpwstr>72d1762a-66f5-4b57-8608-500f2bafe953</vt:lpwstr>
  </property>
</Properties>
</file>